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>МИНИСТЕРСТВО ОБРАЗОВАНИЯ И НАУКИ</w:t>
      </w:r>
    </w:p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>РОССИЙСКОЙ ФЕДЕРАЦИИ</w:t>
      </w:r>
    </w:p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>Саратовский государственный университет имени Н.Г. Чернышевского</w:t>
      </w:r>
    </w:p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 xml:space="preserve">Институт филологии и журналистики </w:t>
      </w:r>
    </w:p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jc w:val="right"/>
        <w:rPr>
          <w:rFonts w:eastAsia="HiddenHorzOCR"/>
          <w:sz w:val="28"/>
          <w:szCs w:val="28"/>
        </w:rPr>
      </w:pPr>
    </w:p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jc w:val="right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>УТВЕРЖДАЮ</w:t>
      </w:r>
    </w:p>
    <w:p w:rsidR="007B597E" w:rsidRPr="005F34A0" w:rsidRDefault="00764DA8" w:rsidP="007B597E">
      <w:pPr>
        <w:autoSpaceDE w:val="0"/>
        <w:autoSpaceDN w:val="0"/>
        <w:adjustRightInd w:val="0"/>
        <w:spacing w:line="360" w:lineRule="auto"/>
        <w:jc w:val="right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Проректор по учебно-методической работе</w:t>
      </w:r>
    </w:p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jc w:val="right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 xml:space="preserve">профессор </w:t>
      </w:r>
      <w:r w:rsidR="00764DA8">
        <w:rPr>
          <w:rFonts w:eastAsia="HiddenHorzOCR"/>
          <w:sz w:val="28"/>
          <w:szCs w:val="28"/>
        </w:rPr>
        <w:t>Е.Г. Елина</w:t>
      </w:r>
      <w:r w:rsidRPr="005F34A0">
        <w:rPr>
          <w:rFonts w:eastAsia="HiddenHorzOCR"/>
          <w:sz w:val="28"/>
          <w:szCs w:val="28"/>
        </w:rPr>
        <w:t xml:space="preserve">  </w:t>
      </w:r>
    </w:p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jc w:val="right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>___________________________</w:t>
      </w:r>
    </w:p>
    <w:p w:rsidR="007B597E" w:rsidRPr="00A5002A" w:rsidRDefault="007B597E" w:rsidP="007B597E">
      <w:pPr>
        <w:autoSpaceDE w:val="0"/>
        <w:autoSpaceDN w:val="0"/>
        <w:adjustRightInd w:val="0"/>
        <w:spacing w:line="360" w:lineRule="auto"/>
        <w:jc w:val="right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>"__" __________________</w:t>
      </w:r>
      <w:r w:rsidRPr="00373A92">
        <w:rPr>
          <w:rFonts w:eastAsia="HiddenHorzOCR"/>
          <w:sz w:val="28"/>
          <w:szCs w:val="28"/>
        </w:rPr>
        <w:t>20</w:t>
      </w:r>
      <w:r>
        <w:rPr>
          <w:rFonts w:eastAsia="HiddenHorzOCR"/>
          <w:sz w:val="28"/>
          <w:szCs w:val="28"/>
        </w:rPr>
        <w:t>12</w:t>
      </w:r>
      <w:r w:rsidRPr="00373A92">
        <w:rPr>
          <w:rFonts w:eastAsia="HiddenHorzOCR"/>
          <w:sz w:val="28"/>
          <w:szCs w:val="28"/>
        </w:rPr>
        <w:t xml:space="preserve"> г.</w:t>
      </w:r>
    </w:p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jc w:val="right"/>
        <w:rPr>
          <w:rFonts w:eastAsia="HiddenHorzOCR"/>
          <w:sz w:val="28"/>
          <w:szCs w:val="28"/>
        </w:rPr>
      </w:pPr>
    </w:p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jc w:val="right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>Председатель НМК ИФиЖ</w:t>
      </w:r>
    </w:p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jc w:val="right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>___________________________</w:t>
      </w:r>
    </w:p>
    <w:p w:rsidR="007B597E" w:rsidRPr="00373A92" w:rsidRDefault="007B597E" w:rsidP="007B597E">
      <w:pPr>
        <w:autoSpaceDE w:val="0"/>
        <w:autoSpaceDN w:val="0"/>
        <w:adjustRightInd w:val="0"/>
        <w:spacing w:line="360" w:lineRule="auto"/>
        <w:jc w:val="right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 xml:space="preserve">"__" </w:t>
      </w:r>
      <w:r w:rsidRPr="00373A92">
        <w:rPr>
          <w:rFonts w:eastAsia="HiddenHorzOCR"/>
          <w:sz w:val="28"/>
          <w:szCs w:val="28"/>
        </w:rPr>
        <w:t>__________________</w:t>
      </w:r>
      <w:r w:rsidRPr="007B597E">
        <w:rPr>
          <w:rFonts w:eastAsia="HiddenHorzOCR"/>
          <w:sz w:val="28"/>
          <w:szCs w:val="28"/>
        </w:rPr>
        <w:t>2012 г.</w:t>
      </w:r>
    </w:p>
    <w:p w:rsidR="007B597E" w:rsidRPr="00373A92" w:rsidRDefault="007B597E" w:rsidP="007B597E">
      <w:pPr>
        <w:autoSpaceDE w:val="0"/>
        <w:autoSpaceDN w:val="0"/>
        <w:adjustRightInd w:val="0"/>
        <w:ind w:left="3969"/>
        <w:jc w:val="right"/>
        <w:rPr>
          <w:rFonts w:eastAsia="HiddenHorzOCR"/>
          <w:sz w:val="28"/>
          <w:szCs w:val="28"/>
        </w:rPr>
      </w:pPr>
      <w:r w:rsidRPr="00373A92">
        <w:rPr>
          <w:rFonts w:eastAsia="HiddenHorzOCR"/>
          <w:sz w:val="28"/>
          <w:szCs w:val="28"/>
        </w:rPr>
        <w:t>Номер внутривузовской регистрации _______________________________</w:t>
      </w:r>
    </w:p>
    <w:p w:rsidR="007B597E" w:rsidRPr="00373A92" w:rsidRDefault="007B597E" w:rsidP="007B597E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b/>
          <w:sz w:val="28"/>
          <w:szCs w:val="28"/>
        </w:rPr>
      </w:pPr>
    </w:p>
    <w:p w:rsidR="007B597E" w:rsidRPr="006E4C3F" w:rsidRDefault="007B597E" w:rsidP="007B597E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b/>
          <w:sz w:val="28"/>
          <w:szCs w:val="28"/>
        </w:rPr>
      </w:pPr>
      <w:r w:rsidRPr="006E4C3F">
        <w:rPr>
          <w:rFonts w:eastAsia="HiddenHorzOCR"/>
          <w:b/>
          <w:sz w:val="28"/>
          <w:szCs w:val="28"/>
        </w:rPr>
        <w:t xml:space="preserve">Рабочая программа дисциплины </w:t>
      </w:r>
    </w:p>
    <w:p w:rsidR="007B597E" w:rsidRPr="006E4C3F" w:rsidRDefault="006E4C3F" w:rsidP="007B597E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b/>
          <w:sz w:val="28"/>
          <w:szCs w:val="28"/>
        </w:rPr>
      </w:pPr>
      <w:r w:rsidRPr="006E4C3F">
        <w:rPr>
          <w:rFonts w:eastAsia="HiddenHorzOCR"/>
          <w:b/>
          <w:sz w:val="28"/>
          <w:szCs w:val="28"/>
        </w:rPr>
        <w:t>«История российского ТВ и радио</w:t>
      </w:r>
      <w:r w:rsidR="007B597E" w:rsidRPr="006E4C3F">
        <w:rPr>
          <w:rFonts w:eastAsia="HiddenHorzOCR"/>
          <w:b/>
          <w:sz w:val="28"/>
          <w:szCs w:val="28"/>
        </w:rPr>
        <w:t>»</w:t>
      </w:r>
    </w:p>
    <w:p w:rsidR="007B597E" w:rsidRPr="006E4C3F" w:rsidRDefault="007B597E" w:rsidP="007B597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6E4C3F">
        <w:rPr>
          <w:rFonts w:ascii="Times New Roman CYR" w:hAnsi="Times New Roman CYR" w:cs="Times New Roman CYR"/>
          <w:sz w:val="28"/>
          <w:szCs w:val="28"/>
        </w:rPr>
        <w:t>Направление подготовки</w:t>
      </w:r>
    </w:p>
    <w:p w:rsidR="007B597E" w:rsidRPr="006E4C3F" w:rsidRDefault="007B597E" w:rsidP="007B597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E4C3F">
        <w:rPr>
          <w:rFonts w:ascii="Times New Roman CYR" w:hAnsi="Times New Roman CYR" w:cs="Times New Roman CYR"/>
          <w:b/>
          <w:bCs/>
          <w:sz w:val="28"/>
          <w:szCs w:val="28"/>
        </w:rPr>
        <w:t>031300 «Журналистика»</w:t>
      </w:r>
    </w:p>
    <w:p w:rsidR="00E04EDA" w:rsidRPr="00E02A94" w:rsidRDefault="00E04EDA" w:rsidP="00E04ED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02A94">
        <w:rPr>
          <w:rFonts w:ascii="Times New Roman CYR" w:hAnsi="Times New Roman CYR" w:cs="Times New Roman CYR"/>
          <w:b/>
          <w:bCs/>
          <w:sz w:val="28"/>
          <w:szCs w:val="28"/>
        </w:rPr>
        <w:t>магистерская программа «</w:t>
      </w:r>
      <w:r w:rsidRPr="00FF5D2F">
        <w:rPr>
          <w:b/>
          <w:sz w:val="28"/>
          <w:szCs w:val="28"/>
        </w:rPr>
        <w:t>Системы управления средствами массовой информации и коммуникации</w:t>
      </w:r>
      <w:r w:rsidRPr="00E02A94">
        <w:rPr>
          <w:rFonts w:ascii="Times New Roman CYR" w:hAnsi="Times New Roman CYR" w:cs="Times New Roman CYR"/>
          <w:b/>
          <w:bCs/>
          <w:sz w:val="28"/>
          <w:szCs w:val="28"/>
        </w:rPr>
        <w:t>»</w:t>
      </w:r>
    </w:p>
    <w:p w:rsidR="007B597E" w:rsidRPr="006E4C3F" w:rsidRDefault="007B597E" w:rsidP="007B597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7B597E" w:rsidRPr="006E4C3F" w:rsidRDefault="007B597E" w:rsidP="007B597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E4C3F">
        <w:rPr>
          <w:rFonts w:ascii="Times New Roman CYR" w:hAnsi="Times New Roman CYR" w:cs="Times New Roman CYR"/>
          <w:b/>
          <w:bCs/>
          <w:sz w:val="28"/>
          <w:szCs w:val="28"/>
        </w:rPr>
        <w:t>Научный руководитель – д.ф.н, проф. В.В. Прозоров</w:t>
      </w:r>
    </w:p>
    <w:p w:rsidR="007B597E" w:rsidRPr="006E4C3F" w:rsidRDefault="007B597E" w:rsidP="007B597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B597E" w:rsidRPr="006E4C3F" w:rsidRDefault="007B597E" w:rsidP="007B597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6E4C3F">
        <w:rPr>
          <w:rFonts w:ascii="Times New Roman CYR" w:hAnsi="Times New Roman CYR" w:cs="Times New Roman CYR"/>
          <w:sz w:val="28"/>
          <w:szCs w:val="28"/>
        </w:rPr>
        <w:t>Квалификация (степень) выпускника</w:t>
      </w:r>
    </w:p>
    <w:p w:rsidR="007B597E" w:rsidRPr="006E4C3F" w:rsidRDefault="007B597E" w:rsidP="007B597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E4C3F">
        <w:rPr>
          <w:rFonts w:ascii="Times New Roman CYR" w:hAnsi="Times New Roman CYR" w:cs="Times New Roman CYR"/>
          <w:b/>
          <w:bCs/>
          <w:sz w:val="28"/>
          <w:szCs w:val="28"/>
        </w:rPr>
        <w:t>Магистр</w:t>
      </w:r>
    </w:p>
    <w:p w:rsidR="007B597E" w:rsidRPr="006E4C3F" w:rsidRDefault="007B597E" w:rsidP="007B597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6E4C3F">
        <w:rPr>
          <w:rFonts w:ascii="Times New Roman CYR" w:hAnsi="Times New Roman CYR" w:cs="Times New Roman CYR"/>
          <w:sz w:val="28"/>
          <w:szCs w:val="28"/>
        </w:rPr>
        <w:t>Форма обучения</w:t>
      </w:r>
    </w:p>
    <w:p w:rsidR="007B597E" w:rsidRPr="00373A92" w:rsidRDefault="007B597E" w:rsidP="00E04EDA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HiddenHorzOCR"/>
          <w:i/>
          <w:sz w:val="28"/>
          <w:szCs w:val="28"/>
        </w:rPr>
      </w:pPr>
      <w:r w:rsidRPr="006E4C3F">
        <w:rPr>
          <w:rFonts w:ascii="Times New Roman CYR" w:hAnsi="Times New Roman CYR" w:cs="Times New Roman CYR"/>
          <w:sz w:val="28"/>
          <w:szCs w:val="28"/>
        </w:rPr>
        <w:t>Очная</w:t>
      </w:r>
    </w:p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sz w:val="28"/>
          <w:szCs w:val="28"/>
        </w:rPr>
      </w:pPr>
      <w:r w:rsidRPr="00373A92">
        <w:rPr>
          <w:rFonts w:eastAsia="HiddenHorzOCR"/>
          <w:sz w:val="28"/>
          <w:szCs w:val="28"/>
        </w:rPr>
        <w:t>Саратов, 2</w:t>
      </w:r>
      <w:r>
        <w:rPr>
          <w:rFonts w:eastAsia="HiddenHorzOCR"/>
          <w:sz w:val="28"/>
          <w:szCs w:val="28"/>
        </w:rPr>
        <w:t>012</w:t>
      </w:r>
    </w:p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  <w:sectPr w:rsidR="007B597E" w:rsidRPr="005F34A0" w:rsidSect="00DB6A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HiddenHorzOCR"/>
          <w:b/>
          <w:sz w:val="28"/>
          <w:szCs w:val="28"/>
        </w:rPr>
      </w:pPr>
      <w:r w:rsidRPr="005F34A0">
        <w:rPr>
          <w:rFonts w:eastAsia="HiddenHorzOCR"/>
          <w:b/>
          <w:sz w:val="28"/>
          <w:szCs w:val="28"/>
        </w:rPr>
        <w:lastRenderedPageBreak/>
        <w:t>1. Цели освоения дисциплины</w:t>
      </w:r>
    </w:p>
    <w:p w:rsidR="007B597E" w:rsidRDefault="003605E1" w:rsidP="007B597E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Курс предполагает получение глубоких знаний системного характера о зарождении, развитии, а также о современном состоянии российского телевидения и радиовещания. Электронные СМИ в рамках дисциплины рассматриваются как значимые общественные информационные системы. Курс также включает обзор жанровых систем ТВ и радио в их эволюционном развитии. </w:t>
      </w:r>
    </w:p>
    <w:p w:rsidR="003605E1" w:rsidRPr="00990F5B" w:rsidRDefault="003605E1" w:rsidP="007B597E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HiddenHorzOCR"/>
          <w:b/>
          <w:sz w:val="28"/>
          <w:szCs w:val="28"/>
        </w:rPr>
      </w:pPr>
      <w:r w:rsidRPr="005F34A0">
        <w:rPr>
          <w:rFonts w:eastAsia="HiddenHorzOCR"/>
          <w:b/>
          <w:sz w:val="28"/>
          <w:szCs w:val="28"/>
        </w:rPr>
        <w:t>2.</w:t>
      </w:r>
      <w:r w:rsidRPr="005F34A0">
        <w:rPr>
          <w:b/>
          <w:bCs/>
          <w:sz w:val="28"/>
          <w:szCs w:val="28"/>
        </w:rPr>
        <w:t xml:space="preserve"> Место дисциплины</w:t>
      </w:r>
      <w:r>
        <w:rPr>
          <w:b/>
          <w:bCs/>
          <w:sz w:val="28"/>
          <w:szCs w:val="28"/>
        </w:rPr>
        <w:t xml:space="preserve"> в структуре ООП магистратуры</w:t>
      </w:r>
    </w:p>
    <w:p w:rsidR="00E04EDA" w:rsidRPr="005F34A0" w:rsidRDefault="00E04EDA" w:rsidP="00E04EDA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М.2</w:t>
      </w:r>
      <w:r w:rsidRPr="005F34A0">
        <w:rPr>
          <w:sz w:val="28"/>
          <w:szCs w:val="28"/>
        </w:rPr>
        <w:t xml:space="preserve">. </w:t>
      </w:r>
      <w:r>
        <w:rPr>
          <w:sz w:val="28"/>
          <w:szCs w:val="28"/>
        </w:rPr>
        <w:t>Профессиональный цикл</w:t>
      </w:r>
      <w:r w:rsidRPr="005F34A0">
        <w:rPr>
          <w:sz w:val="28"/>
          <w:szCs w:val="28"/>
        </w:rPr>
        <w:t xml:space="preserve">. </w:t>
      </w:r>
      <w:r w:rsidR="00764DA8">
        <w:rPr>
          <w:sz w:val="28"/>
          <w:szCs w:val="28"/>
        </w:rPr>
        <w:t xml:space="preserve">Вариативная </w:t>
      </w:r>
      <w:r>
        <w:rPr>
          <w:sz w:val="28"/>
          <w:szCs w:val="28"/>
        </w:rPr>
        <w:t>часть</w:t>
      </w:r>
      <w:r w:rsidRPr="005F34A0">
        <w:rPr>
          <w:sz w:val="28"/>
          <w:szCs w:val="28"/>
        </w:rPr>
        <w:t>.</w:t>
      </w:r>
      <w:r>
        <w:rPr>
          <w:sz w:val="28"/>
          <w:szCs w:val="28"/>
        </w:rPr>
        <w:t xml:space="preserve"> Дисциплина по выбору.</w:t>
      </w:r>
    </w:p>
    <w:p w:rsidR="00E04EDA" w:rsidRPr="00E32CA8" w:rsidRDefault="00E04EDA" w:rsidP="00E04ED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2CA8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Pr="0057357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История российского ТВ и радио</w:t>
      </w:r>
      <w:r w:rsidRPr="00573575">
        <w:rPr>
          <w:rFonts w:ascii="Times New Roman" w:hAnsi="Times New Roman" w:cs="Times New Roman"/>
          <w:sz w:val="28"/>
          <w:szCs w:val="28"/>
        </w:rPr>
        <w:t>»</w:t>
      </w:r>
      <w:r w:rsidRPr="00E32CA8">
        <w:rPr>
          <w:rFonts w:ascii="Times New Roman" w:hAnsi="Times New Roman" w:cs="Times New Roman"/>
          <w:sz w:val="28"/>
          <w:szCs w:val="28"/>
        </w:rPr>
        <w:t xml:space="preserve"> относится к </w:t>
      </w:r>
      <w:r w:rsidR="00764DA8">
        <w:rPr>
          <w:rFonts w:ascii="Times New Roman" w:hAnsi="Times New Roman" w:cs="Times New Roman"/>
          <w:sz w:val="28"/>
          <w:szCs w:val="28"/>
        </w:rPr>
        <w:t>вариативной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CA8">
        <w:rPr>
          <w:rFonts w:ascii="Times New Roman" w:hAnsi="Times New Roman" w:cs="Times New Roman"/>
          <w:sz w:val="28"/>
          <w:szCs w:val="28"/>
        </w:rPr>
        <w:t xml:space="preserve">части </w:t>
      </w:r>
      <w:r>
        <w:rPr>
          <w:rFonts w:ascii="Times New Roman" w:hAnsi="Times New Roman" w:cs="Times New Roman"/>
          <w:sz w:val="28"/>
          <w:szCs w:val="28"/>
        </w:rPr>
        <w:t>профессионального</w:t>
      </w:r>
      <w:r w:rsidRPr="00E32CA8">
        <w:rPr>
          <w:rFonts w:ascii="Times New Roman" w:hAnsi="Times New Roman" w:cs="Times New Roman"/>
          <w:sz w:val="28"/>
          <w:szCs w:val="28"/>
        </w:rPr>
        <w:t xml:space="preserve"> цикла структуры ООП магистратуры</w:t>
      </w:r>
      <w:r w:rsidR="00764DA8">
        <w:rPr>
          <w:rFonts w:ascii="Times New Roman" w:hAnsi="Times New Roman" w:cs="Times New Roman"/>
          <w:sz w:val="28"/>
          <w:szCs w:val="28"/>
        </w:rPr>
        <w:t xml:space="preserve"> и является дисциплиной по выбору</w:t>
      </w:r>
      <w:r w:rsidRPr="00E32CA8">
        <w:rPr>
          <w:rFonts w:ascii="Times New Roman" w:hAnsi="Times New Roman" w:cs="Times New Roman"/>
          <w:sz w:val="28"/>
          <w:szCs w:val="28"/>
        </w:rPr>
        <w:t>. Для изучения 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CA8">
        <w:rPr>
          <w:rFonts w:ascii="Times New Roman" w:hAnsi="Times New Roman" w:cs="Times New Roman"/>
          <w:sz w:val="28"/>
          <w:szCs w:val="28"/>
        </w:rPr>
        <w:t>необходимы знания, умения и навыки, полученные обучающимися в бакалавриате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CA8">
        <w:rPr>
          <w:rFonts w:ascii="Times New Roman" w:hAnsi="Times New Roman" w:cs="Times New Roman"/>
          <w:sz w:val="28"/>
          <w:szCs w:val="28"/>
        </w:rPr>
        <w:t xml:space="preserve">широкому спектру гуманитарных </w:t>
      </w:r>
      <w:r>
        <w:rPr>
          <w:rFonts w:ascii="Times New Roman" w:hAnsi="Times New Roman" w:cs="Times New Roman"/>
          <w:sz w:val="28"/>
          <w:szCs w:val="28"/>
        </w:rPr>
        <w:t xml:space="preserve">и обществоведческих </w:t>
      </w:r>
      <w:r w:rsidRPr="00E32CA8">
        <w:rPr>
          <w:rFonts w:ascii="Times New Roman" w:hAnsi="Times New Roman" w:cs="Times New Roman"/>
          <w:sz w:val="28"/>
          <w:szCs w:val="28"/>
        </w:rPr>
        <w:t>направлений. Освоение дисциплины «</w:t>
      </w:r>
      <w:r>
        <w:rPr>
          <w:rFonts w:ascii="Times New Roman" w:hAnsi="Times New Roman" w:cs="Times New Roman"/>
          <w:sz w:val="28"/>
          <w:szCs w:val="28"/>
        </w:rPr>
        <w:t>История российского ТВ и радио</w:t>
      </w:r>
      <w:r w:rsidRPr="00E32CA8">
        <w:rPr>
          <w:rFonts w:ascii="Times New Roman" w:hAnsi="Times New Roman" w:cs="Times New Roman"/>
          <w:sz w:val="28"/>
          <w:szCs w:val="28"/>
        </w:rPr>
        <w:t>» осуществляется параллельно с изучением важнейших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CA8">
        <w:rPr>
          <w:rFonts w:ascii="Times New Roman" w:hAnsi="Times New Roman" w:cs="Times New Roman"/>
          <w:sz w:val="28"/>
          <w:szCs w:val="28"/>
        </w:rPr>
        <w:t>дисциплин теоретико-практической подго</w:t>
      </w:r>
      <w:r>
        <w:rPr>
          <w:rFonts w:ascii="Times New Roman" w:hAnsi="Times New Roman" w:cs="Times New Roman"/>
          <w:sz w:val="28"/>
          <w:szCs w:val="28"/>
        </w:rPr>
        <w:t>товки будущих магистров журналистик</w:t>
      </w:r>
      <w:r w:rsidRPr="00E32CA8">
        <w:rPr>
          <w:rFonts w:ascii="Times New Roman" w:hAnsi="Times New Roman" w:cs="Times New Roman"/>
          <w:sz w:val="28"/>
          <w:szCs w:val="28"/>
        </w:rPr>
        <w:t>и –</w:t>
      </w:r>
      <w:r>
        <w:rPr>
          <w:rFonts w:ascii="Times New Roman" w:hAnsi="Times New Roman" w:cs="Times New Roman"/>
          <w:sz w:val="28"/>
          <w:szCs w:val="28"/>
        </w:rPr>
        <w:t xml:space="preserve"> «Журналистика в системе современных средств массовой коммуникации», </w:t>
      </w:r>
      <w:r w:rsidRPr="00E32CA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Коммуникативная компетентность журналиста</w:t>
      </w:r>
      <w:r w:rsidRPr="00E32CA8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«Журналистика как социокультурный феномен», «Научный </w:t>
      </w:r>
      <w:r w:rsidRPr="00E32CA8">
        <w:rPr>
          <w:rFonts w:ascii="Times New Roman" w:hAnsi="Times New Roman" w:cs="Times New Roman"/>
          <w:sz w:val="28"/>
          <w:szCs w:val="28"/>
        </w:rPr>
        <w:t>семинар», «Спецкурс», «</w:t>
      </w:r>
      <w:r>
        <w:rPr>
          <w:rFonts w:ascii="Times New Roman" w:hAnsi="Times New Roman" w:cs="Times New Roman"/>
          <w:sz w:val="28"/>
          <w:szCs w:val="28"/>
        </w:rPr>
        <w:t>Креативное письмо</w:t>
      </w:r>
      <w:r w:rsidRPr="00E32CA8">
        <w:rPr>
          <w:rFonts w:ascii="Times New Roman" w:hAnsi="Times New Roman" w:cs="Times New Roman"/>
          <w:sz w:val="28"/>
          <w:szCs w:val="28"/>
        </w:rPr>
        <w:t>», «</w:t>
      </w:r>
      <w:r w:rsidRPr="00573575">
        <w:rPr>
          <w:rFonts w:ascii="Times New Roman" w:eastAsia="HiddenHorzOCR" w:hAnsi="Times New Roman"/>
          <w:sz w:val="28"/>
          <w:szCs w:val="28"/>
        </w:rPr>
        <w:t>История отечественной журналистики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2CA8">
        <w:rPr>
          <w:rFonts w:ascii="Times New Roman" w:hAnsi="Times New Roman" w:cs="Times New Roman"/>
          <w:sz w:val="28"/>
          <w:szCs w:val="28"/>
        </w:rPr>
        <w:t>.</w:t>
      </w:r>
      <w:r w:rsidRPr="00E04EDA">
        <w:rPr>
          <w:rFonts w:ascii="Times New Roman" w:eastAsia="HiddenHorzOCR" w:hAnsi="Times New Roman"/>
          <w:sz w:val="28"/>
          <w:szCs w:val="28"/>
        </w:rPr>
        <w:t xml:space="preserve"> </w:t>
      </w:r>
    </w:p>
    <w:p w:rsidR="007B597E" w:rsidRPr="005F34A0" w:rsidRDefault="007B597E" w:rsidP="007B597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5F34A0">
        <w:rPr>
          <w:b/>
          <w:sz w:val="28"/>
          <w:szCs w:val="28"/>
        </w:rPr>
        <w:t>3.</w:t>
      </w:r>
      <w:r w:rsidRPr="005F34A0">
        <w:rPr>
          <w:sz w:val="28"/>
          <w:szCs w:val="28"/>
        </w:rPr>
        <w:t xml:space="preserve"> </w:t>
      </w:r>
      <w:r w:rsidRPr="005F34A0">
        <w:rPr>
          <w:b/>
          <w:sz w:val="28"/>
          <w:szCs w:val="28"/>
        </w:rPr>
        <w:t>Компетенции обучающегося, формируемые в результате освоения дисциплины «</w:t>
      </w:r>
      <w:r>
        <w:rPr>
          <w:b/>
          <w:sz w:val="28"/>
          <w:szCs w:val="28"/>
        </w:rPr>
        <w:t>История российского ТВ и радио»</w:t>
      </w:r>
    </w:p>
    <w:p w:rsidR="007B597E" w:rsidRDefault="007B597E" w:rsidP="007B597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F3C57">
        <w:rPr>
          <w:sz w:val="28"/>
          <w:szCs w:val="28"/>
        </w:rPr>
        <w:t xml:space="preserve">Данная дисциплина способствует формированию следующих компетенций, предусмотренных ФГОС-3 по направлению подготовки  </w:t>
      </w:r>
      <w:r>
        <w:rPr>
          <w:sz w:val="28"/>
          <w:szCs w:val="28"/>
        </w:rPr>
        <w:t>магистров</w:t>
      </w:r>
      <w:r w:rsidRPr="009F3C57">
        <w:rPr>
          <w:sz w:val="28"/>
          <w:szCs w:val="28"/>
        </w:rPr>
        <w:t>:</w:t>
      </w:r>
    </w:p>
    <w:p w:rsidR="007B597E" w:rsidRPr="003605E1" w:rsidRDefault="007B597E" w:rsidP="003605E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440690">
        <w:rPr>
          <w:b/>
          <w:sz w:val="28"/>
          <w:szCs w:val="28"/>
        </w:rPr>
        <w:t xml:space="preserve">а) </w:t>
      </w:r>
      <w:r w:rsidRPr="003605E1">
        <w:rPr>
          <w:b/>
          <w:sz w:val="28"/>
          <w:szCs w:val="28"/>
        </w:rPr>
        <w:t>общекультурные (ОК):</w:t>
      </w:r>
    </w:p>
    <w:p w:rsidR="007B597E" w:rsidRPr="003605E1" w:rsidRDefault="007B597E" w:rsidP="003605E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605E1">
        <w:rPr>
          <w:i/>
          <w:sz w:val="28"/>
          <w:szCs w:val="28"/>
        </w:rPr>
        <w:lastRenderedPageBreak/>
        <w:t>социально-личностные компетенции:</w:t>
      </w:r>
    </w:p>
    <w:p w:rsidR="007B597E" w:rsidRPr="003605E1" w:rsidRDefault="003605E1" w:rsidP="003605E1">
      <w:pPr>
        <w:spacing w:line="360" w:lineRule="auto"/>
        <w:ind w:firstLine="709"/>
        <w:jc w:val="both"/>
        <w:rPr>
          <w:sz w:val="28"/>
          <w:szCs w:val="28"/>
        </w:rPr>
      </w:pPr>
      <w:r w:rsidRPr="003605E1">
        <w:rPr>
          <w:sz w:val="28"/>
          <w:szCs w:val="28"/>
        </w:rPr>
        <w:t xml:space="preserve">-понимание высокой социальной значимости журналистики в обществе, развитая мотивация к выполнению профессиональной деятельности (ОК-2); </w:t>
      </w:r>
    </w:p>
    <w:p w:rsidR="007B597E" w:rsidRPr="003605E1" w:rsidRDefault="007B597E" w:rsidP="003605E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605E1">
        <w:rPr>
          <w:i/>
          <w:sz w:val="28"/>
          <w:szCs w:val="28"/>
        </w:rPr>
        <w:t>общенаучные компетенции:</w:t>
      </w:r>
    </w:p>
    <w:p w:rsidR="003605E1" w:rsidRPr="003605E1" w:rsidRDefault="003605E1" w:rsidP="003605E1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605E1">
        <w:rPr>
          <w:sz w:val="28"/>
          <w:szCs w:val="28"/>
        </w:rPr>
        <w:t>-способность к полному и многоаспектному использованию знаний, полученных в процессе изучения гуманитарных, социально-экономических и естественнонаучных дисциплин, в своей профессиональной деятельности в целом и ракурсно в тех областях, которые связаны с областью углубленных научных исследований или со сферой профессионально-функциональной профилизации (ОК-11);</w:t>
      </w:r>
    </w:p>
    <w:p w:rsidR="007B597E" w:rsidRPr="003605E1" w:rsidRDefault="007B597E" w:rsidP="003605E1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7B597E" w:rsidRPr="003605E1" w:rsidRDefault="007B597E" w:rsidP="003605E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605E1">
        <w:rPr>
          <w:i/>
          <w:sz w:val="28"/>
          <w:szCs w:val="28"/>
        </w:rPr>
        <w:t>инструментальные компетенции:</w:t>
      </w:r>
    </w:p>
    <w:p w:rsidR="003605E1" w:rsidRPr="003605E1" w:rsidRDefault="003605E1" w:rsidP="003605E1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3605E1">
        <w:rPr>
          <w:sz w:val="28"/>
          <w:szCs w:val="28"/>
        </w:rPr>
        <w:t xml:space="preserve">-умение анализировать, синтезировать и </w:t>
      </w:r>
      <w:r w:rsidRPr="003605E1">
        <w:rPr>
          <w:spacing w:val="-2"/>
          <w:sz w:val="28"/>
          <w:szCs w:val="28"/>
        </w:rPr>
        <w:t xml:space="preserve">критически резюмировать информацию </w:t>
      </w:r>
      <w:r w:rsidRPr="003605E1">
        <w:rPr>
          <w:sz w:val="28"/>
          <w:szCs w:val="28"/>
        </w:rPr>
        <w:t>(ОК -22);</w:t>
      </w:r>
      <w:r w:rsidRPr="003605E1">
        <w:rPr>
          <w:spacing w:val="-2"/>
          <w:sz w:val="28"/>
          <w:szCs w:val="28"/>
        </w:rPr>
        <w:t xml:space="preserve"> </w:t>
      </w:r>
    </w:p>
    <w:p w:rsidR="003605E1" w:rsidRPr="00147CD5" w:rsidRDefault="003605E1" w:rsidP="003605E1">
      <w:pPr>
        <w:spacing w:line="360" w:lineRule="auto"/>
        <w:ind w:firstLine="709"/>
        <w:jc w:val="both"/>
        <w:rPr>
          <w:sz w:val="26"/>
          <w:szCs w:val="26"/>
        </w:rPr>
      </w:pPr>
      <w:r w:rsidRPr="003605E1">
        <w:rPr>
          <w:spacing w:val="-2"/>
          <w:sz w:val="28"/>
          <w:szCs w:val="28"/>
        </w:rPr>
        <w:t>-умение</w:t>
      </w:r>
      <w:r w:rsidRPr="003605E1">
        <w:rPr>
          <w:spacing w:val="-3"/>
          <w:sz w:val="28"/>
          <w:szCs w:val="28"/>
        </w:rPr>
        <w:t xml:space="preserve"> использовать современные цифровые технологии в соответствии с целями  магистерской программы</w:t>
      </w:r>
      <w:r w:rsidRPr="003605E1">
        <w:rPr>
          <w:sz w:val="28"/>
          <w:szCs w:val="28"/>
        </w:rPr>
        <w:t xml:space="preserve"> (ОК-23);</w:t>
      </w:r>
    </w:p>
    <w:p w:rsidR="007B597E" w:rsidRPr="00440690" w:rsidRDefault="007B597E" w:rsidP="007B597E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7B597E" w:rsidRPr="00440690" w:rsidRDefault="007B597E" w:rsidP="007B597E">
      <w:pPr>
        <w:spacing w:line="360" w:lineRule="auto"/>
        <w:jc w:val="both"/>
        <w:rPr>
          <w:b/>
          <w:sz w:val="28"/>
          <w:szCs w:val="28"/>
        </w:rPr>
      </w:pPr>
      <w:r w:rsidRPr="00440690">
        <w:rPr>
          <w:b/>
          <w:sz w:val="28"/>
          <w:szCs w:val="28"/>
        </w:rPr>
        <w:t>б) профессиональные (ПК):</w:t>
      </w:r>
    </w:p>
    <w:p w:rsidR="007B597E" w:rsidRDefault="007B597E" w:rsidP="007B597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40690">
        <w:rPr>
          <w:i/>
          <w:sz w:val="28"/>
          <w:szCs w:val="28"/>
        </w:rPr>
        <w:t>углубленные компетенции теоретико-концептуального характера:</w:t>
      </w:r>
    </w:p>
    <w:p w:rsidR="003605E1" w:rsidRPr="003605E1" w:rsidRDefault="003605E1" w:rsidP="003605E1">
      <w:pPr>
        <w:spacing w:line="360" w:lineRule="auto"/>
        <w:ind w:firstLine="709"/>
        <w:jc w:val="both"/>
        <w:rPr>
          <w:sz w:val="28"/>
          <w:szCs w:val="28"/>
        </w:rPr>
      </w:pPr>
      <w:r w:rsidRPr="003605E1">
        <w:rPr>
          <w:sz w:val="28"/>
          <w:szCs w:val="28"/>
        </w:rPr>
        <w:t>-основательное владение системой знаний, касающихся  журналистики как части системы массовой коммуникации: роль СМК и СМИ в обществе, функции журналистики, механизмы и принципы функционирования, типология СМИ, аудитория, контент, проблемы эффективности, тенденции развития медиаиндустрии, отечественные и зарубежные медиаконцепции (ПК-1);</w:t>
      </w:r>
    </w:p>
    <w:p w:rsidR="003605E1" w:rsidRPr="003605E1" w:rsidRDefault="003605E1" w:rsidP="003605E1">
      <w:pPr>
        <w:spacing w:line="360" w:lineRule="auto"/>
        <w:ind w:firstLine="709"/>
        <w:jc w:val="both"/>
        <w:rPr>
          <w:sz w:val="28"/>
          <w:szCs w:val="28"/>
        </w:rPr>
      </w:pPr>
      <w:r w:rsidRPr="003605E1">
        <w:rPr>
          <w:sz w:val="28"/>
          <w:szCs w:val="28"/>
        </w:rPr>
        <w:t>-владение системой теоретических знаний, относящихся к определенному направлению и виду журналистской деятельности (в соответствии с ООП магистратуры) (ПК-2);</w:t>
      </w:r>
    </w:p>
    <w:p w:rsidR="003605E1" w:rsidRPr="003605E1" w:rsidRDefault="003605E1" w:rsidP="003605E1">
      <w:pPr>
        <w:spacing w:line="360" w:lineRule="auto"/>
        <w:ind w:firstLine="709"/>
        <w:jc w:val="both"/>
        <w:rPr>
          <w:sz w:val="28"/>
          <w:szCs w:val="28"/>
        </w:rPr>
      </w:pPr>
      <w:r w:rsidRPr="003605E1">
        <w:rPr>
          <w:sz w:val="28"/>
          <w:szCs w:val="28"/>
        </w:rPr>
        <w:lastRenderedPageBreak/>
        <w:t>-понимание на углубленном уровне сущности и специфики, функций, содержания, этапов, оптимальных моделей, технологии, профессиональных стандартов, психологических особенностей  журналистской деятельности определенного вида (ПК-3);</w:t>
      </w:r>
    </w:p>
    <w:p w:rsidR="007B597E" w:rsidRDefault="007B597E" w:rsidP="008E3796">
      <w:pPr>
        <w:spacing w:line="360" w:lineRule="auto"/>
        <w:jc w:val="both"/>
        <w:rPr>
          <w:sz w:val="28"/>
          <w:szCs w:val="28"/>
        </w:rPr>
      </w:pPr>
    </w:p>
    <w:p w:rsidR="007B597E" w:rsidRPr="002D2A9F" w:rsidRDefault="007B597E" w:rsidP="007B597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2D2A9F">
        <w:rPr>
          <w:b/>
          <w:sz w:val="28"/>
          <w:szCs w:val="28"/>
        </w:rPr>
        <w:t xml:space="preserve">В результате освоения дисциплины </w:t>
      </w:r>
      <w:r>
        <w:rPr>
          <w:b/>
          <w:sz w:val="28"/>
          <w:szCs w:val="28"/>
        </w:rPr>
        <w:t>«История российского ТВ и радио»</w:t>
      </w:r>
      <w:r w:rsidRPr="002D2A9F">
        <w:rPr>
          <w:b/>
          <w:sz w:val="28"/>
          <w:szCs w:val="28"/>
        </w:rPr>
        <w:t xml:space="preserve"> обучающийся должен:</w:t>
      </w:r>
    </w:p>
    <w:p w:rsidR="007B597E" w:rsidRPr="005F34A0" w:rsidRDefault="007B597E" w:rsidP="007B597E">
      <w:pPr>
        <w:spacing w:line="360" w:lineRule="auto"/>
        <w:ind w:firstLine="567"/>
        <w:jc w:val="both"/>
        <w:rPr>
          <w:sz w:val="28"/>
          <w:szCs w:val="28"/>
        </w:rPr>
      </w:pPr>
      <w:r w:rsidRPr="005F34A0">
        <w:rPr>
          <w:sz w:val="28"/>
          <w:szCs w:val="28"/>
        </w:rPr>
        <w:t xml:space="preserve">- </w:t>
      </w:r>
      <w:r w:rsidRPr="002D2A9F">
        <w:rPr>
          <w:b/>
          <w:i/>
          <w:sz w:val="28"/>
          <w:szCs w:val="28"/>
        </w:rPr>
        <w:t>Иметь</w:t>
      </w:r>
      <w:r w:rsidR="008E3796">
        <w:rPr>
          <w:b/>
          <w:i/>
          <w:sz w:val="28"/>
          <w:szCs w:val="28"/>
        </w:rPr>
        <w:t xml:space="preserve"> </w:t>
      </w:r>
      <w:r w:rsidR="008E3796" w:rsidRPr="008E3796">
        <w:rPr>
          <w:sz w:val="28"/>
          <w:szCs w:val="28"/>
        </w:rPr>
        <w:t>комплекс углубленных знаний по истории российских телевизионных и радиовещательных проектов</w:t>
      </w:r>
      <w:r>
        <w:rPr>
          <w:sz w:val="28"/>
          <w:szCs w:val="28"/>
        </w:rPr>
        <w:t>;</w:t>
      </w:r>
    </w:p>
    <w:p w:rsidR="007B597E" w:rsidRPr="005F34A0" w:rsidRDefault="007B597E" w:rsidP="007B597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2A9F">
        <w:rPr>
          <w:b/>
          <w:i/>
          <w:sz w:val="28"/>
          <w:szCs w:val="28"/>
        </w:rPr>
        <w:t>Уметь</w:t>
      </w:r>
      <w:r w:rsidR="008E3796">
        <w:rPr>
          <w:b/>
          <w:sz w:val="28"/>
          <w:szCs w:val="28"/>
        </w:rPr>
        <w:t xml:space="preserve"> </w:t>
      </w:r>
      <w:r w:rsidR="008E3796" w:rsidRPr="008E3796">
        <w:rPr>
          <w:sz w:val="28"/>
          <w:szCs w:val="28"/>
        </w:rPr>
        <w:t>определять жанровое своеобразие телевизионного и радийного продукта</w:t>
      </w:r>
      <w:r>
        <w:rPr>
          <w:sz w:val="28"/>
          <w:szCs w:val="28"/>
        </w:rPr>
        <w:t>;</w:t>
      </w:r>
    </w:p>
    <w:p w:rsidR="007B597E" w:rsidRDefault="007B597E" w:rsidP="007B597E">
      <w:pPr>
        <w:spacing w:line="360" w:lineRule="auto"/>
        <w:ind w:firstLine="567"/>
        <w:jc w:val="both"/>
        <w:rPr>
          <w:sz w:val="28"/>
          <w:szCs w:val="28"/>
        </w:rPr>
      </w:pPr>
      <w:r w:rsidRPr="005F34A0">
        <w:rPr>
          <w:sz w:val="28"/>
          <w:szCs w:val="28"/>
        </w:rPr>
        <w:t xml:space="preserve">- </w:t>
      </w:r>
      <w:r w:rsidRPr="002D2A9F">
        <w:rPr>
          <w:b/>
          <w:i/>
          <w:sz w:val="28"/>
          <w:szCs w:val="28"/>
        </w:rPr>
        <w:t>Владеть</w:t>
      </w:r>
      <w:r w:rsidRPr="005F34A0">
        <w:rPr>
          <w:sz w:val="28"/>
          <w:szCs w:val="28"/>
        </w:rPr>
        <w:t xml:space="preserve"> </w:t>
      </w:r>
      <w:r w:rsidR="008E3796">
        <w:rPr>
          <w:sz w:val="28"/>
          <w:szCs w:val="28"/>
        </w:rPr>
        <w:t>навыками историко-культурного анализа телевизионного и радийного контента.</w:t>
      </w:r>
    </w:p>
    <w:p w:rsidR="007B597E" w:rsidRPr="005F34A0" w:rsidRDefault="007B597E" w:rsidP="007B597E">
      <w:pPr>
        <w:spacing w:line="360" w:lineRule="auto"/>
        <w:ind w:firstLine="567"/>
        <w:jc w:val="both"/>
        <w:rPr>
          <w:sz w:val="28"/>
          <w:szCs w:val="28"/>
        </w:rPr>
      </w:pPr>
    </w:p>
    <w:p w:rsidR="008E3796" w:rsidRDefault="007B597E" w:rsidP="008E3796">
      <w:pPr>
        <w:spacing w:line="360" w:lineRule="auto"/>
        <w:ind w:firstLine="567"/>
        <w:jc w:val="both"/>
        <w:rPr>
          <w:sz w:val="28"/>
          <w:szCs w:val="28"/>
        </w:rPr>
      </w:pPr>
      <w:r w:rsidRPr="005F34A0">
        <w:rPr>
          <w:b/>
          <w:sz w:val="28"/>
          <w:szCs w:val="28"/>
        </w:rPr>
        <w:t>4.</w:t>
      </w:r>
      <w:r w:rsidRPr="005F34A0">
        <w:rPr>
          <w:sz w:val="28"/>
          <w:szCs w:val="28"/>
        </w:rPr>
        <w:t xml:space="preserve"> </w:t>
      </w:r>
      <w:r w:rsidRPr="002D2A9F">
        <w:rPr>
          <w:b/>
          <w:sz w:val="28"/>
          <w:szCs w:val="28"/>
        </w:rPr>
        <w:t xml:space="preserve">Структура и содержание дисциплины </w:t>
      </w:r>
      <w:r>
        <w:rPr>
          <w:b/>
          <w:sz w:val="28"/>
          <w:szCs w:val="28"/>
        </w:rPr>
        <w:t>«История российского ТВ и радио»</w:t>
      </w:r>
      <w:r w:rsidRPr="002D2A9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r w:rsidR="008E3796">
        <w:rPr>
          <w:b/>
          <w:sz w:val="28"/>
          <w:szCs w:val="28"/>
        </w:rPr>
        <w:t xml:space="preserve"> </w:t>
      </w:r>
      <w:r w:rsidR="008E3796" w:rsidRPr="005F34A0">
        <w:rPr>
          <w:sz w:val="28"/>
          <w:szCs w:val="28"/>
        </w:rPr>
        <w:t>Общая трудоёмкость дисциплины составляет</w:t>
      </w:r>
      <w:r w:rsidR="008E3796">
        <w:rPr>
          <w:sz w:val="28"/>
          <w:szCs w:val="28"/>
        </w:rPr>
        <w:t xml:space="preserve"> 180 часов (5 зач. ед.).</w:t>
      </w:r>
      <w:r w:rsidR="008E3796">
        <w:rPr>
          <w:b/>
          <w:sz w:val="28"/>
          <w:szCs w:val="28"/>
        </w:rPr>
        <w:t xml:space="preserve"> </w:t>
      </w:r>
      <w:r w:rsidR="008E3796">
        <w:rPr>
          <w:sz w:val="28"/>
          <w:szCs w:val="28"/>
        </w:rPr>
        <w:t>В 1 семестре (18 недель) – 16 ч. лекций и 16 ч. практических занятий. Форма контроля успеваемости – экзамен (36 ч.)</w:t>
      </w:r>
      <w:r w:rsidR="008E3796">
        <w:rPr>
          <w:b/>
          <w:sz w:val="28"/>
          <w:szCs w:val="28"/>
        </w:rPr>
        <w:t xml:space="preserve"> </w:t>
      </w:r>
      <w:r w:rsidR="008E3796">
        <w:rPr>
          <w:sz w:val="28"/>
          <w:szCs w:val="28"/>
        </w:rPr>
        <w:t>На самостоятельную работу отведено 112 часов.</w:t>
      </w:r>
    </w:p>
    <w:p w:rsidR="008E3796" w:rsidRPr="005F34A0" w:rsidRDefault="008E3796" w:rsidP="008E3796">
      <w:pPr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10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8"/>
        <w:gridCol w:w="3248"/>
        <w:gridCol w:w="529"/>
        <w:gridCol w:w="553"/>
        <w:gridCol w:w="1557"/>
        <w:gridCol w:w="603"/>
        <w:gridCol w:w="673"/>
        <w:gridCol w:w="709"/>
        <w:gridCol w:w="1709"/>
      </w:tblGrid>
      <w:tr w:rsidR="008E3796" w:rsidRPr="008113A1" w:rsidTr="00355E0B">
        <w:trPr>
          <w:cantSplit/>
          <w:trHeight w:val="1134"/>
        </w:trPr>
        <w:tc>
          <w:tcPr>
            <w:tcW w:w="458" w:type="dxa"/>
          </w:tcPr>
          <w:p w:rsidR="008E3796" w:rsidRPr="008113A1" w:rsidRDefault="008E3796" w:rsidP="00355E0B">
            <w:pPr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rFonts w:eastAsia="HiddenHorzOCR"/>
                <w:b/>
              </w:rPr>
            </w:pPr>
            <w:r w:rsidRPr="008113A1">
              <w:rPr>
                <w:rFonts w:eastAsia="HiddenHorzOCR"/>
                <w:b/>
              </w:rPr>
              <w:t>№</w:t>
            </w:r>
          </w:p>
          <w:p w:rsidR="008E3796" w:rsidRPr="008113A1" w:rsidRDefault="008E3796" w:rsidP="00355E0B">
            <w:pPr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rFonts w:eastAsia="HiddenHorzOCR"/>
                <w:b/>
              </w:rPr>
            </w:pPr>
            <w:r w:rsidRPr="008113A1">
              <w:rPr>
                <w:rFonts w:eastAsia="HiddenHorzOCR"/>
                <w:b/>
              </w:rPr>
              <w:t>п/п</w:t>
            </w:r>
          </w:p>
        </w:tc>
        <w:tc>
          <w:tcPr>
            <w:tcW w:w="3248" w:type="dxa"/>
          </w:tcPr>
          <w:p w:rsidR="008E3796" w:rsidRPr="008113A1" w:rsidRDefault="008E3796" w:rsidP="00355E0B">
            <w:pPr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rFonts w:eastAsia="HiddenHorzOCR"/>
                <w:b/>
              </w:rPr>
            </w:pPr>
            <w:r w:rsidRPr="008113A1">
              <w:rPr>
                <w:rFonts w:eastAsia="HiddenHorzOCR"/>
                <w:b/>
              </w:rPr>
              <w:t>Раздел дисциплины</w:t>
            </w:r>
          </w:p>
        </w:tc>
        <w:tc>
          <w:tcPr>
            <w:tcW w:w="529" w:type="dxa"/>
            <w:textDirection w:val="btLr"/>
          </w:tcPr>
          <w:p w:rsidR="008E3796" w:rsidRPr="008113A1" w:rsidRDefault="008E3796" w:rsidP="00355E0B">
            <w:pPr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rFonts w:eastAsia="HiddenHorzOCR"/>
                <w:b/>
              </w:rPr>
            </w:pPr>
            <w:r w:rsidRPr="008113A1">
              <w:rPr>
                <w:rFonts w:eastAsia="HiddenHorzOCR"/>
                <w:b/>
              </w:rPr>
              <w:t>Семестр</w:t>
            </w:r>
          </w:p>
        </w:tc>
        <w:tc>
          <w:tcPr>
            <w:tcW w:w="553" w:type="dxa"/>
            <w:textDirection w:val="btLr"/>
          </w:tcPr>
          <w:p w:rsidR="008E3796" w:rsidRPr="008113A1" w:rsidRDefault="008E3796" w:rsidP="00355E0B">
            <w:pPr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rFonts w:eastAsia="HiddenHorzOCR"/>
                <w:b/>
              </w:rPr>
            </w:pPr>
            <w:r w:rsidRPr="008113A1">
              <w:rPr>
                <w:rFonts w:eastAsia="HiddenHorzOCR"/>
                <w:b/>
              </w:rPr>
              <w:t>Неделя семестра</w:t>
            </w:r>
          </w:p>
        </w:tc>
        <w:tc>
          <w:tcPr>
            <w:tcW w:w="3542" w:type="dxa"/>
            <w:gridSpan w:val="4"/>
          </w:tcPr>
          <w:p w:rsidR="008E3796" w:rsidRPr="008113A1" w:rsidRDefault="008E3796" w:rsidP="00355E0B">
            <w:pPr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rFonts w:eastAsia="HiddenHorzOCR"/>
                <w:b/>
              </w:rPr>
            </w:pPr>
            <w:r w:rsidRPr="008113A1">
              <w:rPr>
                <w:rFonts w:eastAsia="HiddenHorzOCR"/>
                <w:b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709" w:type="dxa"/>
          </w:tcPr>
          <w:p w:rsidR="008E3796" w:rsidRPr="008113A1" w:rsidRDefault="008E3796" w:rsidP="00355E0B">
            <w:pPr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rFonts w:eastAsia="HiddenHorzOCR"/>
                <w:b/>
                <w:i/>
              </w:rPr>
            </w:pPr>
            <w:r w:rsidRPr="008113A1">
              <w:rPr>
                <w:rFonts w:eastAsia="HiddenHorzOCR"/>
                <w:b/>
              </w:rPr>
              <w:t xml:space="preserve">Формы текущего контроля успеваемости </w:t>
            </w:r>
            <w:r w:rsidRPr="008113A1">
              <w:rPr>
                <w:rFonts w:eastAsia="HiddenHorzOCR"/>
                <w:b/>
                <w:i/>
              </w:rPr>
              <w:t xml:space="preserve">(по неделям семестра) </w:t>
            </w:r>
          </w:p>
          <w:p w:rsidR="008E3796" w:rsidRPr="00A264C9" w:rsidRDefault="008E3796" w:rsidP="00355E0B">
            <w:pPr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rFonts w:eastAsia="HiddenHorzOCR"/>
                <w:b/>
                <w:sz w:val="20"/>
                <w:szCs w:val="20"/>
              </w:rPr>
            </w:pPr>
            <w:r w:rsidRPr="00A264C9">
              <w:rPr>
                <w:rFonts w:eastAsia="HiddenHorzOCR"/>
                <w:b/>
                <w:sz w:val="20"/>
                <w:szCs w:val="20"/>
              </w:rPr>
              <w:t xml:space="preserve">Формы промежуточной аттестации </w:t>
            </w:r>
          </w:p>
        </w:tc>
      </w:tr>
      <w:tr w:rsidR="00764DA8" w:rsidRPr="008113A1" w:rsidTr="00764DA8">
        <w:tc>
          <w:tcPr>
            <w:tcW w:w="458" w:type="dxa"/>
          </w:tcPr>
          <w:p w:rsidR="00764DA8" w:rsidRPr="008113A1" w:rsidRDefault="00764DA8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</w:p>
        </w:tc>
        <w:tc>
          <w:tcPr>
            <w:tcW w:w="3248" w:type="dxa"/>
          </w:tcPr>
          <w:p w:rsidR="00764DA8" w:rsidRPr="006E4C3F" w:rsidRDefault="00764DA8" w:rsidP="0056065D">
            <w:pPr>
              <w:jc w:val="both"/>
            </w:pPr>
          </w:p>
        </w:tc>
        <w:tc>
          <w:tcPr>
            <w:tcW w:w="529" w:type="dxa"/>
          </w:tcPr>
          <w:p w:rsidR="00764DA8" w:rsidRDefault="00764DA8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</w:p>
        </w:tc>
        <w:tc>
          <w:tcPr>
            <w:tcW w:w="553" w:type="dxa"/>
          </w:tcPr>
          <w:p w:rsidR="00764DA8" w:rsidRPr="008113A1" w:rsidRDefault="00764DA8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</w:p>
        </w:tc>
        <w:tc>
          <w:tcPr>
            <w:tcW w:w="1557" w:type="dxa"/>
          </w:tcPr>
          <w:p w:rsidR="00764DA8" w:rsidRPr="00764DA8" w:rsidRDefault="00764DA8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  <w:sz w:val="18"/>
                <w:szCs w:val="18"/>
              </w:rPr>
            </w:pPr>
            <w:r w:rsidRPr="00764DA8">
              <w:rPr>
                <w:rFonts w:eastAsia="HiddenHorzOCR"/>
                <w:sz w:val="18"/>
                <w:szCs w:val="18"/>
              </w:rPr>
              <w:t>Вид</w:t>
            </w:r>
            <w:r>
              <w:rPr>
                <w:rFonts w:eastAsia="HiddenHorzOCR"/>
                <w:sz w:val="18"/>
                <w:szCs w:val="18"/>
              </w:rPr>
              <w:t xml:space="preserve"> аудиторной работы</w:t>
            </w:r>
          </w:p>
        </w:tc>
        <w:tc>
          <w:tcPr>
            <w:tcW w:w="603" w:type="dxa"/>
          </w:tcPr>
          <w:p w:rsidR="00764DA8" w:rsidRPr="00764DA8" w:rsidRDefault="00764DA8" w:rsidP="0029573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  <w:sz w:val="18"/>
                <w:szCs w:val="18"/>
              </w:rPr>
            </w:pPr>
            <w:r w:rsidRPr="00764DA8">
              <w:rPr>
                <w:rFonts w:eastAsia="HiddenHorzOCR"/>
                <w:sz w:val="18"/>
                <w:szCs w:val="18"/>
              </w:rPr>
              <w:t>Аудит</w:t>
            </w:r>
            <w:r>
              <w:rPr>
                <w:rFonts w:eastAsia="HiddenHorzOCR"/>
                <w:sz w:val="18"/>
                <w:szCs w:val="18"/>
              </w:rPr>
              <w:t>ор</w:t>
            </w:r>
          </w:p>
        </w:tc>
        <w:tc>
          <w:tcPr>
            <w:tcW w:w="673" w:type="dxa"/>
          </w:tcPr>
          <w:p w:rsidR="00764DA8" w:rsidRPr="00764DA8" w:rsidRDefault="00764DA8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  <w:sz w:val="18"/>
                <w:szCs w:val="18"/>
              </w:rPr>
            </w:pPr>
            <w:r w:rsidRPr="00764DA8">
              <w:rPr>
                <w:rFonts w:eastAsia="HiddenHorzOCR"/>
                <w:sz w:val="18"/>
                <w:szCs w:val="18"/>
              </w:rPr>
              <w:t>Самост</w:t>
            </w:r>
            <w:r>
              <w:rPr>
                <w:rFonts w:eastAsia="HiddenHorzOCR"/>
                <w:sz w:val="18"/>
                <w:szCs w:val="18"/>
              </w:rPr>
              <w:t>оят.</w:t>
            </w:r>
          </w:p>
        </w:tc>
        <w:tc>
          <w:tcPr>
            <w:tcW w:w="709" w:type="dxa"/>
          </w:tcPr>
          <w:p w:rsidR="00764DA8" w:rsidRPr="00764DA8" w:rsidRDefault="00764DA8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всего</w:t>
            </w:r>
          </w:p>
        </w:tc>
        <w:tc>
          <w:tcPr>
            <w:tcW w:w="1709" w:type="dxa"/>
          </w:tcPr>
          <w:p w:rsidR="00764DA8" w:rsidRPr="008113A1" w:rsidRDefault="00764DA8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</w:p>
        </w:tc>
      </w:tr>
      <w:tr w:rsidR="00E577EF" w:rsidRPr="008113A1" w:rsidTr="00764DA8">
        <w:tc>
          <w:tcPr>
            <w:tcW w:w="458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1</w:t>
            </w:r>
          </w:p>
        </w:tc>
        <w:tc>
          <w:tcPr>
            <w:tcW w:w="3248" w:type="dxa"/>
          </w:tcPr>
          <w:p w:rsidR="00E577EF" w:rsidRPr="006E4C3F" w:rsidRDefault="0056065D" w:rsidP="00764DA8">
            <w:pPr>
              <w:jc w:val="both"/>
            </w:pPr>
            <w:r w:rsidRPr="006E4C3F">
              <w:t xml:space="preserve">Зачем изучать историю отечественного ТВ и радио? </w:t>
            </w:r>
          </w:p>
        </w:tc>
        <w:tc>
          <w:tcPr>
            <w:tcW w:w="52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</w:t>
            </w:r>
          </w:p>
        </w:tc>
        <w:tc>
          <w:tcPr>
            <w:tcW w:w="55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1</w:t>
            </w:r>
          </w:p>
        </w:tc>
        <w:tc>
          <w:tcPr>
            <w:tcW w:w="1557" w:type="dxa"/>
          </w:tcPr>
          <w:p w:rsidR="00E577EF" w:rsidRPr="008113A1" w:rsidRDefault="0056065D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Лекция</w:t>
            </w:r>
          </w:p>
        </w:tc>
        <w:tc>
          <w:tcPr>
            <w:tcW w:w="603" w:type="dxa"/>
          </w:tcPr>
          <w:p w:rsidR="00E577EF" w:rsidRPr="008113A1" w:rsidRDefault="00E577EF" w:rsidP="0029573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67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12</w:t>
            </w:r>
          </w:p>
        </w:tc>
        <w:tc>
          <w:tcPr>
            <w:tcW w:w="1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</w:p>
        </w:tc>
      </w:tr>
      <w:tr w:rsidR="00E577EF" w:rsidRPr="008113A1" w:rsidTr="00764DA8">
        <w:tc>
          <w:tcPr>
            <w:tcW w:w="458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lastRenderedPageBreak/>
              <w:t>2</w:t>
            </w:r>
          </w:p>
        </w:tc>
        <w:tc>
          <w:tcPr>
            <w:tcW w:w="3248" w:type="dxa"/>
          </w:tcPr>
          <w:p w:rsidR="00E577EF" w:rsidRPr="006E4C3F" w:rsidRDefault="0056065D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6E4C3F">
              <w:t>Становление научно-технической базы радиовещания.</w:t>
            </w:r>
          </w:p>
        </w:tc>
        <w:tc>
          <w:tcPr>
            <w:tcW w:w="52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</w:t>
            </w:r>
          </w:p>
        </w:tc>
        <w:tc>
          <w:tcPr>
            <w:tcW w:w="55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1557" w:type="dxa"/>
          </w:tcPr>
          <w:p w:rsidR="00E577EF" w:rsidRPr="008113A1" w:rsidRDefault="0056065D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Лекция</w:t>
            </w:r>
          </w:p>
        </w:tc>
        <w:tc>
          <w:tcPr>
            <w:tcW w:w="603" w:type="dxa"/>
          </w:tcPr>
          <w:p w:rsidR="00E577EF" w:rsidRPr="008113A1" w:rsidRDefault="00E577EF" w:rsidP="0029573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67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12</w:t>
            </w:r>
          </w:p>
        </w:tc>
        <w:tc>
          <w:tcPr>
            <w:tcW w:w="1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</w:p>
        </w:tc>
      </w:tr>
      <w:tr w:rsidR="00E577EF" w:rsidRPr="008113A1" w:rsidTr="00764DA8">
        <w:tc>
          <w:tcPr>
            <w:tcW w:w="458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3</w:t>
            </w:r>
          </w:p>
        </w:tc>
        <w:tc>
          <w:tcPr>
            <w:tcW w:w="3248" w:type="dxa"/>
          </w:tcPr>
          <w:p w:rsidR="00E577EF" w:rsidRPr="006E4C3F" w:rsidRDefault="0056065D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  <w:r w:rsidRPr="006E4C3F">
              <w:t>Организация системного функционирования отечественных электронных СМИ.</w:t>
            </w:r>
          </w:p>
        </w:tc>
        <w:tc>
          <w:tcPr>
            <w:tcW w:w="52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</w:t>
            </w:r>
          </w:p>
        </w:tc>
        <w:tc>
          <w:tcPr>
            <w:tcW w:w="55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3</w:t>
            </w:r>
          </w:p>
        </w:tc>
        <w:tc>
          <w:tcPr>
            <w:tcW w:w="1557" w:type="dxa"/>
          </w:tcPr>
          <w:p w:rsidR="00E577EF" w:rsidRPr="008113A1" w:rsidRDefault="0056065D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Лекция</w:t>
            </w:r>
          </w:p>
        </w:tc>
        <w:tc>
          <w:tcPr>
            <w:tcW w:w="603" w:type="dxa"/>
          </w:tcPr>
          <w:p w:rsidR="00E577EF" w:rsidRPr="008113A1" w:rsidRDefault="00E577EF" w:rsidP="0029573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67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12</w:t>
            </w:r>
          </w:p>
        </w:tc>
        <w:tc>
          <w:tcPr>
            <w:tcW w:w="1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</w:p>
        </w:tc>
      </w:tr>
      <w:tr w:rsidR="00E577EF" w:rsidRPr="008113A1" w:rsidTr="00764DA8">
        <w:tc>
          <w:tcPr>
            <w:tcW w:w="458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4</w:t>
            </w:r>
          </w:p>
        </w:tc>
        <w:tc>
          <w:tcPr>
            <w:tcW w:w="3248" w:type="dxa"/>
          </w:tcPr>
          <w:p w:rsidR="00E577EF" w:rsidRPr="006E4C3F" w:rsidRDefault="0056065D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6E4C3F">
              <w:t>ТВ эпохи «социализма».</w:t>
            </w:r>
          </w:p>
        </w:tc>
        <w:tc>
          <w:tcPr>
            <w:tcW w:w="52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</w:t>
            </w:r>
          </w:p>
        </w:tc>
        <w:tc>
          <w:tcPr>
            <w:tcW w:w="55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4</w:t>
            </w:r>
          </w:p>
        </w:tc>
        <w:tc>
          <w:tcPr>
            <w:tcW w:w="1557" w:type="dxa"/>
          </w:tcPr>
          <w:p w:rsidR="00E577EF" w:rsidRPr="008113A1" w:rsidRDefault="0056065D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Лекция</w:t>
            </w:r>
          </w:p>
        </w:tc>
        <w:tc>
          <w:tcPr>
            <w:tcW w:w="603" w:type="dxa"/>
          </w:tcPr>
          <w:p w:rsidR="00E577EF" w:rsidRPr="008113A1" w:rsidRDefault="00E577EF" w:rsidP="0029573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67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12</w:t>
            </w:r>
          </w:p>
        </w:tc>
        <w:tc>
          <w:tcPr>
            <w:tcW w:w="1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</w:p>
        </w:tc>
      </w:tr>
      <w:tr w:rsidR="00E577EF" w:rsidRPr="008113A1" w:rsidTr="00764DA8">
        <w:tc>
          <w:tcPr>
            <w:tcW w:w="458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5</w:t>
            </w:r>
          </w:p>
        </w:tc>
        <w:tc>
          <w:tcPr>
            <w:tcW w:w="3248" w:type="dxa"/>
          </w:tcPr>
          <w:p w:rsidR="00E577EF" w:rsidRPr="006E4C3F" w:rsidRDefault="0056065D" w:rsidP="00355E0B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6E4C3F">
              <w:t>Эпоха «перестройки».</w:t>
            </w:r>
          </w:p>
        </w:tc>
        <w:tc>
          <w:tcPr>
            <w:tcW w:w="52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</w:t>
            </w:r>
          </w:p>
        </w:tc>
        <w:tc>
          <w:tcPr>
            <w:tcW w:w="55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5</w:t>
            </w:r>
          </w:p>
        </w:tc>
        <w:tc>
          <w:tcPr>
            <w:tcW w:w="1557" w:type="dxa"/>
          </w:tcPr>
          <w:p w:rsidR="00E577EF" w:rsidRPr="008113A1" w:rsidRDefault="0056065D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Лекция</w:t>
            </w:r>
          </w:p>
        </w:tc>
        <w:tc>
          <w:tcPr>
            <w:tcW w:w="603" w:type="dxa"/>
          </w:tcPr>
          <w:p w:rsidR="00E577EF" w:rsidRPr="008113A1" w:rsidRDefault="00E577EF" w:rsidP="0029573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67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12</w:t>
            </w:r>
          </w:p>
        </w:tc>
        <w:tc>
          <w:tcPr>
            <w:tcW w:w="1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</w:p>
        </w:tc>
      </w:tr>
      <w:tr w:rsidR="00E577EF" w:rsidRPr="008113A1" w:rsidTr="00764DA8">
        <w:tc>
          <w:tcPr>
            <w:tcW w:w="458" w:type="dxa"/>
          </w:tcPr>
          <w:p w:rsidR="00E577EF" w:rsidRPr="008113A1" w:rsidRDefault="00E577EF" w:rsidP="00355E0B">
            <w:pPr>
              <w:spacing w:line="360" w:lineRule="auto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6</w:t>
            </w:r>
          </w:p>
        </w:tc>
        <w:tc>
          <w:tcPr>
            <w:tcW w:w="3248" w:type="dxa"/>
          </w:tcPr>
          <w:p w:rsidR="00E577EF" w:rsidRPr="006E4C3F" w:rsidRDefault="0056065D" w:rsidP="00355E0B">
            <w:pPr>
              <w:spacing w:line="360" w:lineRule="auto"/>
            </w:pPr>
            <w:r w:rsidRPr="006E4C3F">
              <w:t>Саратовское телевидение в 1985-1991 гг.</w:t>
            </w:r>
          </w:p>
        </w:tc>
        <w:tc>
          <w:tcPr>
            <w:tcW w:w="529" w:type="dxa"/>
          </w:tcPr>
          <w:p w:rsidR="00E577EF" w:rsidRPr="008113A1" w:rsidRDefault="00E577EF" w:rsidP="00355E0B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 xml:space="preserve">  1</w:t>
            </w:r>
          </w:p>
        </w:tc>
        <w:tc>
          <w:tcPr>
            <w:tcW w:w="553" w:type="dxa"/>
          </w:tcPr>
          <w:p w:rsidR="00E577EF" w:rsidRPr="008113A1" w:rsidRDefault="00E577EF" w:rsidP="00355E0B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 xml:space="preserve">  6</w:t>
            </w:r>
          </w:p>
        </w:tc>
        <w:tc>
          <w:tcPr>
            <w:tcW w:w="1557" w:type="dxa"/>
          </w:tcPr>
          <w:p w:rsidR="00E577EF" w:rsidRPr="008113A1" w:rsidRDefault="0056065D" w:rsidP="00355E0B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Лекция</w:t>
            </w:r>
          </w:p>
        </w:tc>
        <w:tc>
          <w:tcPr>
            <w:tcW w:w="603" w:type="dxa"/>
          </w:tcPr>
          <w:p w:rsidR="00E577EF" w:rsidRPr="008113A1" w:rsidRDefault="00E577EF" w:rsidP="0029573F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673" w:type="dxa"/>
          </w:tcPr>
          <w:p w:rsidR="00E577EF" w:rsidRPr="008113A1" w:rsidRDefault="00E577EF" w:rsidP="00355E0B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709" w:type="dxa"/>
          </w:tcPr>
          <w:p w:rsidR="00E577EF" w:rsidRPr="008113A1" w:rsidRDefault="00E577EF" w:rsidP="00355E0B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12</w:t>
            </w:r>
          </w:p>
        </w:tc>
        <w:tc>
          <w:tcPr>
            <w:tcW w:w="1709" w:type="dxa"/>
          </w:tcPr>
          <w:p w:rsidR="00E577EF" w:rsidRPr="008113A1" w:rsidRDefault="00E577EF" w:rsidP="00355E0B">
            <w:pPr>
              <w:spacing w:line="360" w:lineRule="auto"/>
              <w:rPr>
                <w:rFonts w:eastAsia="HiddenHorzOCR"/>
              </w:rPr>
            </w:pPr>
          </w:p>
        </w:tc>
      </w:tr>
      <w:tr w:rsidR="00E577EF" w:rsidRPr="008113A1" w:rsidTr="00764DA8">
        <w:tc>
          <w:tcPr>
            <w:tcW w:w="458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7</w:t>
            </w:r>
          </w:p>
        </w:tc>
        <w:tc>
          <w:tcPr>
            <w:tcW w:w="3248" w:type="dxa"/>
          </w:tcPr>
          <w:p w:rsidR="0056065D" w:rsidRPr="006E4C3F" w:rsidRDefault="0056065D" w:rsidP="0056065D">
            <w:pPr>
              <w:jc w:val="both"/>
            </w:pPr>
            <w:r w:rsidRPr="006E4C3F">
              <w:t xml:space="preserve">Независимое телевидение. </w:t>
            </w:r>
          </w:p>
          <w:p w:rsidR="00E577EF" w:rsidRPr="006E4C3F" w:rsidRDefault="00E577EF" w:rsidP="00355E0B">
            <w:pPr>
              <w:tabs>
                <w:tab w:val="left" w:pos="-77"/>
              </w:tabs>
              <w:spacing w:line="360" w:lineRule="auto"/>
              <w:ind w:left="-109"/>
              <w:jc w:val="both"/>
              <w:rPr>
                <w:rFonts w:ascii="Garamond" w:hAnsi="Garamond"/>
              </w:rPr>
            </w:pPr>
          </w:p>
        </w:tc>
        <w:tc>
          <w:tcPr>
            <w:tcW w:w="52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</w:t>
            </w:r>
          </w:p>
        </w:tc>
        <w:tc>
          <w:tcPr>
            <w:tcW w:w="55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7</w:t>
            </w:r>
          </w:p>
        </w:tc>
        <w:tc>
          <w:tcPr>
            <w:tcW w:w="1557" w:type="dxa"/>
          </w:tcPr>
          <w:p w:rsidR="00E577EF" w:rsidRPr="008113A1" w:rsidRDefault="0056065D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Практическое занятие</w:t>
            </w:r>
          </w:p>
        </w:tc>
        <w:tc>
          <w:tcPr>
            <w:tcW w:w="603" w:type="dxa"/>
          </w:tcPr>
          <w:p w:rsidR="00E577EF" w:rsidRPr="008113A1" w:rsidRDefault="00E577EF" w:rsidP="0029573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67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12</w:t>
            </w:r>
          </w:p>
        </w:tc>
        <w:tc>
          <w:tcPr>
            <w:tcW w:w="1709" w:type="dxa"/>
          </w:tcPr>
          <w:p w:rsidR="00E577EF" w:rsidRPr="008113A1" w:rsidRDefault="00E577EF" w:rsidP="00355E0B">
            <w:pPr>
              <w:spacing w:line="360" w:lineRule="auto"/>
              <w:rPr>
                <w:rFonts w:eastAsia="HiddenHorzOCR"/>
              </w:rPr>
            </w:pPr>
          </w:p>
        </w:tc>
      </w:tr>
      <w:tr w:rsidR="00E577EF" w:rsidRPr="008113A1" w:rsidTr="00764DA8">
        <w:tc>
          <w:tcPr>
            <w:tcW w:w="458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8</w:t>
            </w:r>
          </w:p>
        </w:tc>
        <w:tc>
          <w:tcPr>
            <w:tcW w:w="3248" w:type="dxa"/>
          </w:tcPr>
          <w:p w:rsidR="0056065D" w:rsidRPr="006E4C3F" w:rsidRDefault="0056065D" w:rsidP="0056065D">
            <w:pPr>
              <w:jc w:val="both"/>
            </w:pPr>
            <w:r w:rsidRPr="006E4C3F">
              <w:t xml:space="preserve">Этапы развития западного ТВ. </w:t>
            </w:r>
          </w:p>
          <w:p w:rsidR="00E577EF" w:rsidRPr="006E4C3F" w:rsidRDefault="00E577EF" w:rsidP="00355E0B">
            <w:pPr>
              <w:tabs>
                <w:tab w:val="left" w:pos="-77"/>
              </w:tabs>
              <w:spacing w:line="360" w:lineRule="auto"/>
              <w:ind w:left="-109"/>
              <w:jc w:val="both"/>
              <w:rPr>
                <w:rFonts w:ascii="Garamond" w:hAnsi="Garamond"/>
              </w:rPr>
            </w:pPr>
          </w:p>
        </w:tc>
        <w:tc>
          <w:tcPr>
            <w:tcW w:w="52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</w:t>
            </w:r>
          </w:p>
        </w:tc>
        <w:tc>
          <w:tcPr>
            <w:tcW w:w="55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8</w:t>
            </w:r>
          </w:p>
        </w:tc>
        <w:tc>
          <w:tcPr>
            <w:tcW w:w="1557" w:type="dxa"/>
          </w:tcPr>
          <w:p w:rsidR="00E577EF" w:rsidRPr="008113A1" w:rsidRDefault="0056065D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Лекция</w:t>
            </w:r>
          </w:p>
        </w:tc>
        <w:tc>
          <w:tcPr>
            <w:tcW w:w="603" w:type="dxa"/>
          </w:tcPr>
          <w:p w:rsidR="00E577EF" w:rsidRPr="008113A1" w:rsidRDefault="00E577EF" w:rsidP="0029573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67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12</w:t>
            </w:r>
          </w:p>
        </w:tc>
        <w:tc>
          <w:tcPr>
            <w:tcW w:w="1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</w:p>
        </w:tc>
      </w:tr>
      <w:tr w:rsidR="00E577EF" w:rsidRPr="008113A1" w:rsidTr="00764DA8">
        <w:tc>
          <w:tcPr>
            <w:tcW w:w="458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9</w:t>
            </w:r>
          </w:p>
        </w:tc>
        <w:tc>
          <w:tcPr>
            <w:tcW w:w="3248" w:type="dxa"/>
          </w:tcPr>
          <w:p w:rsidR="00E577EF" w:rsidRPr="006E4C3F" w:rsidRDefault="0056065D" w:rsidP="00355E0B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6E4C3F">
              <w:t>Жанры телевизионных программ.</w:t>
            </w:r>
          </w:p>
        </w:tc>
        <w:tc>
          <w:tcPr>
            <w:tcW w:w="52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</w:t>
            </w:r>
          </w:p>
        </w:tc>
        <w:tc>
          <w:tcPr>
            <w:tcW w:w="55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9</w:t>
            </w:r>
          </w:p>
        </w:tc>
        <w:tc>
          <w:tcPr>
            <w:tcW w:w="1557" w:type="dxa"/>
          </w:tcPr>
          <w:p w:rsidR="00E577EF" w:rsidRPr="008113A1" w:rsidRDefault="0056065D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Практическое занятие</w:t>
            </w:r>
          </w:p>
        </w:tc>
        <w:tc>
          <w:tcPr>
            <w:tcW w:w="603" w:type="dxa"/>
          </w:tcPr>
          <w:p w:rsidR="00E577EF" w:rsidRPr="008113A1" w:rsidRDefault="00E577EF" w:rsidP="0029573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67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12</w:t>
            </w:r>
          </w:p>
        </w:tc>
        <w:tc>
          <w:tcPr>
            <w:tcW w:w="1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</w:p>
        </w:tc>
      </w:tr>
      <w:tr w:rsidR="00E577EF" w:rsidRPr="008113A1" w:rsidTr="00764DA8">
        <w:tc>
          <w:tcPr>
            <w:tcW w:w="458" w:type="dxa"/>
          </w:tcPr>
          <w:p w:rsidR="00E577EF" w:rsidRPr="008113A1" w:rsidRDefault="00E577EF" w:rsidP="00355E0B">
            <w:pPr>
              <w:spacing w:line="360" w:lineRule="auto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10</w:t>
            </w:r>
          </w:p>
        </w:tc>
        <w:tc>
          <w:tcPr>
            <w:tcW w:w="3248" w:type="dxa"/>
          </w:tcPr>
          <w:p w:rsidR="00E577EF" w:rsidRPr="006E4C3F" w:rsidRDefault="0056065D" w:rsidP="00355E0B">
            <w:pPr>
              <w:tabs>
                <w:tab w:val="left" w:pos="-77"/>
              </w:tabs>
              <w:spacing w:line="360" w:lineRule="auto"/>
              <w:ind w:left="-109"/>
              <w:jc w:val="both"/>
              <w:rPr>
                <w:rFonts w:ascii="Garamond" w:hAnsi="Garamond"/>
              </w:rPr>
            </w:pPr>
            <w:r w:rsidRPr="006E4C3F">
              <w:t>История развития радиовещания.</w:t>
            </w:r>
          </w:p>
        </w:tc>
        <w:tc>
          <w:tcPr>
            <w:tcW w:w="529" w:type="dxa"/>
          </w:tcPr>
          <w:p w:rsidR="00E577EF" w:rsidRPr="008113A1" w:rsidRDefault="00E577EF" w:rsidP="00355E0B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 xml:space="preserve">  1</w:t>
            </w:r>
          </w:p>
        </w:tc>
        <w:tc>
          <w:tcPr>
            <w:tcW w:w="553" w:type="dxa"/>
          </w:tcPr>
          <w:p w:rsidR="00E577EF" w:rsidRPr="008113A1" w:rsidRDefault="00E577EF" w:rsidP="00355E0B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1557" w:type="dxa"/>
          </w:tcPr>
          <w:p w:rsidR="00E577EF" w:rsidRPr="0056065D" w:rsidRDefault="0056065D" w:rsidP="0056065D">
            <w:pPr>
              <w:rPr>
                <w:rFonts w:eastAsia="HiddenHorzOCR"/>
              </w:rPr>
            </w:pPr>
            <w:r>
              <w:rPr>
                <w:rFonts w:eastAsia="HiddenHorzOCR"/>
              </w:rPr>
              <w:t>Лекция</w:t>
            </w:r>
          </w:p>
        </w:tc>
        <w:tc>
          <w:tcPr>
            <w:tcW w:w="603" w:type="dxa"/>
          </w:tcPr>
          <w:p w:rsidR="00E577EF" w:rsidRPr="008113A1" w:rsidRDefault="00E577EF" w:rsidP="0029573F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673" w:type="dxa"/>
          </w:tcPr>
          <w:p w:rsidR="00E577EF" w:rsidRPr="008113A1" w:rsidRDefault="00E577EF" w:rsidP="00355E0B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709" w:type="dxa"/>
          </w:tcPr>
          <w:p w:rsidR="00E577EF" w:rsidRPr="008113A1" w:rsidRDefault="00E577EF" w:rsidP="00355E0B">
            <w:pPr>
              <w:spacing w:line="360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12</w:t>
            </w:r>
          </w:p>
        </w:tc>
        <w:tc>
          <w:tcPr>
            <w:tcW w:w="1709" w:type="dxa"/>
          </w:tcPr>
          <w:p w:rsidR="00E577EF" w:rsidRPr="008113A1" w:rsidRDefault="00E577EF" w:rsidP="00355E0B">
            <w:pPr>
              <w:spacing w:line="360" w:lineRule="auto"/>
              <w:rPr>
                <w:rFonts w:eastAsia="HiddenHorzOCR"/>
              </w:rPr>
            </w:pPr>
          </w:p>
        </w:tc>
      </w:tr>
      <w:tr w:rsidR="00E577EF" w:rsidRPr="008113A1" w:rsidTr="00764DA8">
        <w:tc>
          <w:tcPr>
            <w:tcW w:w="458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11</w:t>
            </w:r>
          </w:p>
        </w:tc>
        <w:tc>
          <w:tcPr>
            <w:tcW w:w="3248" w:type="dxa"/>
          </w:tcPr>
          <w:p w:rsidR="00E577EF" w:rsidRPr="006E4C3F" w:rsidRDefault="0056065D" w:rsidP="00355E0B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6E4C3F">
              <w:t>Жанры радиопрограмм.</w:t>
            </w:r>
          </w:p>
        </w:tc>
        <w:tc>
          <w:tcPr>
            <w:tcW w:w="52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</w:t>
            </w:r>
          </w:p>
        </w:tc>
        <w:tc>
          <w:tcPr>
            <w:tcW w:w="55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11</w:t>
            </w:r>
          </w:p>
        </w:tc>
        <w:tc>
          <w:tcPr>
            <w:tcW w:w="1557" w:type="dxa"/>
          </w:tcPr>
          <w:p w:rsidR="00E577EF" w:rsidRPr="008113A1" w:rsidRDefault="0056065D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Практическое занятие</w:t>
            </w:r>
          </w:p>
        </w:tc>
        <w:tc>
          <w:tcPr>
            <w:tcW w:w="603" w:type="dxa"/>
          </w:tcPr>
          <w:p w:rsidR="00E577EF" w:rsidRPr="008113A1" w:rsidRDefault="00E577EF" w:rsidP="0029573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67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4</w:t>
            </w:r>
          </w:p>
        </w:tc>
        <w:tc>
          <w:tcPr>
            <w:tcW w:w="1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</w:p>
        </w:tc>
      </w:tr>
      <w:tr w:rsidR="00E577EF" w:rsidRPr="008113A1" w:rsidTr="00764DA8">
        <w:tc>
          <w:tcPr>
            <w:tcW w:w="458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12</w:t>
            </w:r>
          </w:p>
        </w:tc>
        <w:tc>
          <w:tcPr>
            <w:tcW w:w="3248" w:type="dxa"/>
          </w:tcPr>
          <w:p w:rsidR="0056065D" w:rsidRPr="006E4C3F" w:rsidRDefault="0056065D" w:rsidP="0056065D">
            <w:pPr>
              <w:jc w:val="both"/>
            </w:pPr>
            <w:r w:rsidRPr="006E4C3F">
              <w:t xml:space="preserve">Интернет и телевидение. </w:t>
            </w:r>
          </w:p>
          <w:p w:rsidR="00E577EF" w:rsidRPr="006E4C3F" w:rsidRDefault="00E577EF" w:rsidP="00355E0B">
            <w:pPr>
              <w:tabs>
                <w:tab w:val="left" w:pos="-77"/>
              </w:tabs>
              <w:spacing w:line="360" w:lineRule="auto"/>
              <w:ind w:left="-109"/>
              <w:jc w:val="both"/>
            </w:pPr>
          </w:p>
        </w:tc>
        <w:tc>
          <w:tcPr>
            <w:tcW w:w="52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</w:t>
            </w:r>
          </w:p>
        </w:tc>
        <w:tc>
          <w:tcPr>
            <w:tcW w:w="55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12</w:t>
            </w:r>
          </w:p>
        </w:tc>
        <w:tc>
          <w:tcPr>
            <w:tcW w:w="1557" w:type="dxa"/>
          </w:tcPr>
          <w:p w:rsidR="00E577EF" w:rsidRPr="008113A1" w:rsidRDefault="0056065D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Практическое занятие</w:t>
            </w:r>
          </w:p>
        </w:tc>
        <w:tc>
          <w:tcPr>
            <w:tcW w:w="60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67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4</w:t>
            </w:r>
          </w:p>
        </w:tc>
        <w:tc>
          <w:tcPr>
            <w:tcW w:w="1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</w:p>
        </w:tc>
      </w:tr>
      <w:tr w:rsidR="00E577EF" w:rsidRPr="008113A1" w:rsidTr="00764DA8">
        <w:tc>
          <w:tcPr>
            <w:tcW w:w="458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8113A1">
              <w:rPr>
                <w:rFonts w:eastAsia="HiddenHorzOCR"/>
              </w:rPr>
              <w:t>13</w:t>
            </w:r>
          </w:p>
        </w:tc>
        <w:tc>
          <w:tcPr>
            <w:tcW w:w="3248" w:type="dxa"/>
          </w:tcPr>
          <w:p w:rsidR="0056065D" w:rsidRPr="006E4C3F" w:rsidRDefault="0056065D" w:rsidP="0056065D">
            <w:pPr>
              <w:jc w:val="both"/>
            </w:pPr>
            <w:r w:rsidRPr="006E4C3F">
              <w:t xml:space="preserve">Интернет и радио. </w:t>
            </w:r>
          </w:p>
          <w:p w:rsidR="00E577EF" w:rsidRPr="006E4C3F" w:rsidRDefault="00E577EF" w:rsidP="00355E0B">
            <w:pPr>
              <w:tabs>
                <w:tab w:val="left" w:pos="-77"/>
              </w:tabs>
              <w:spacing w:line="360" w:lineRule="auto"/>
              <w:ind w:left="-109"/>
              <w:jc w:val="both"/>
              <w:rPr>
                <w:rFonts w:ascii="Garamond" w:hAnsi="Garamond"/>
              </w:rPr>
            </w:pPr>
          </w:p>
        </w:tc>
        <w:tc>
          <w:tcPr>
            <w:tcW w:w="52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</w:t>
            </w:r>
          </w:p>
        </w:tc>
        <w:tc>
          <w:tcPr>
            <w:tcW w:w="55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13</w:t>
            </w:r>
          </w:p>
        </w:tc>
        <w:tc>
          <w:tcPr>
            <w:tcW w:w="1557" w:type="dxa"/>
          </w:tcPr>
          <w:p w:rsidR="00E577EF" w:rsidRPr="008113A1" w:rsidRDefault="0056065D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Практическое занятие</w:t>
            </w:r>
          </w:p>
        </w:tc>
        <w:tc>
          <w:tcPr>
            <w:tcW w:w="60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67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4</w:t>
            </w:r>
          </w:p>
        </w:tc>
        <w:tc>
          <w:tcPr>
            <w:tcW w:w="1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</w:p>
        </w:tc>
      </w:tr>
      <w:tr w:rsidR="00E577EF" w:rsidRPr="008113A1" w:rsidTr="00764DA8">
        <w:tc>
          <w:tcPr>
            <w:tcW w:w="458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14</w:t>
            </w:r>
          </w:p>
        </w:tc>
        <w:tc>
          <w:tcPr>
            <w:tcW w:w="3248" w:type="dxa"/>
          </w:tcPr>
          <w:p w:rsidR="0056065D" w:rsidRPr="006E4C3F" w:rsidRDefault="0056065D" w:rsidP="0056065D">
            <w:pPr>
              <w:jc w:val="both"/>
            </w:pPr>
            <w:r w:rsidRPr="006E4C3F">
              <w:t xml:space="preserve">Выдающиеся работы, посвящённые телевидению. </w:t>
            </w:r>
          </w:p>
          <w:p w:rsidR="00E577EF" w:rsidRPr="006E4C3F" w:rsidRDefault="00E577EF" w:rsidP="00355E0B">
            <w:pPr>
              <w:tabs>
                <w:tab w:val="left" w:pos="-77"/>
              </w:tabs>
              <w:spacing w:line="360" w:lineRule="auto"/>
              <w:ind w:left="-109"/>
              <w:jc w:val="both"/>
              <w:rPr>
                <w:rFonts w:ascii="Garamond" w:hAnsi="Garamond"/>
              </w:rPr>
            </w:pPr>
          </w:p>
        </w:tc>
        <w:tc>
          <w:tcPr>
            <w:tcW w:w="52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</w:t>
            </w:r>
          </w:p>
        </w:tc>
        <w:tc>
          <w:tcPr>
            <w:tcW w:w="55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14,15</w:t>
            </w:r>
          </w:p>
        </w:tc>
        <w:tc>
          <w:tcPr>
            <w:tcW w:w="1557" w:type="dxa"/>
          </w:tcPr>
          <w:p w:rsidR="00E577EF" w:rsidRPr="008113A1" w:rsidRDefault="0056065D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Практическое занятие</w:t>
            </w:r>
          </w:p>
        </w:tc>
        <w:tc>
          <w:tcPr>
            <w:tcW w:w="60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67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4</w:t>
            </w:r>
          </w:p>
        </w:tc>
        <w:tc>
          <w:tcPr>
            <w:tcW w:w="1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</w:p>
        </w:tc>
      </w:tr>
      <w:tr w:rsidR="00E577EF" w:rsidRPr="008113A1" w:rsidTr="00764DA8">
        <w:tc>
          <w:tcPr>
            <w:tcW w:w="458" w:type="dxa"/>
          </w:tcPr>
          <w:p w:rsidR="00E577EF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15</w:t>
            </w:r>
          </w:p>
        </w:tc>
        <w:tc>
          <w:tcPr>
            <w:tcW w:w="3248" w:type="dxa"/>
          </w:tcPr>
          <w:p w:rsidR="0056065D" w:rsidRPr="006E4C3F" w:rsidRDefault="0056065D" w:rsidP="0056065D">
            <w:pPr>
              <w:jc w:val="both"/>
            </w:pPr>
            <w:r w:rsidRPr="006E4C3F">
              <w:t xml:space="preserve">Выдающиеся работы, посвящённые телевидению. </w:t>
            </w:r>
          </w:p>
          <w:p w:rsidR="00E577EF" w:rsidRPr="006E4C3F" w:rsidRDefault="00E577EF" w:rsidP="00355E0B">
            <w:pPr>
              <w:tabs>
                <w:tab w:val="left" w:pos="-77"/>
              </w:tabs>
              <w:spacing w:line="360" w:lineRule="auto"/>
              <w:ind w:left="-109"/>
              <w:jc w:val="both"/>
              <w:rPr>
                <w:rFonts w:ascii="Garamond" w:hAnsi="Garamond"/>
              </w:rPr>
            </w:pPr>
          </w:p>
        </w:tc>
        <w:tc>
          <w:tcPr>
            <w:tcW w:w="52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</w:t>
            </w:r>
          </w:p>
        </w:tc>
        <w:tc>
          <w:tcPr>
            <w:tcW w:w="553" w:type="dxa"/>
          </w:tcPr>
          <w:p w:rsidR="00E577EF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16,17</w:t>
            </w:r>
          </w:p>
        </w:tc>
        <w:tc>
          <w:tcPr>
            <w:tcW w:w="1557" w:type="dxa"/>
          </w:tcPr>
          <w:p w:rsidR="00E577EF" w:rsidRPr="008113A1" w:rsidRDefault="0056065D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Практическое занятие</w:t>
            </w:r>
          </w:p>
        </w:tc>
        <w:tc>
          <w:tcPr>
            <w:tcW w:w="60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67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4</w:t>
            </w:r>
          </w:p>
        </w:tc>
        <w:tc>
          <w:tcPr>
            <w:tcW w:w="1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</w:p>
        </w:tc>
      </w:tr>
      <w:tr w:rsidR="00E577EF" w:rsidRPr="008113A1" w:rsidTr="00764DA8">
        <w:tc>
          <w:tcPr>
            <w:tcW w:w="458" w:type="dxa"/>
          </w:tcPr>
          <w:p w:rsidR="00E577EF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16</w:t>
            </w:r>
          </w:p>
        </w:tc>
        <w:tc>
          <w:tcPr>
            <w:tcW w:w="3248" w:type="dxa"/>
          </w:tcPr>
          <w:p w:rsidR="0056065D" w:rsidRPr="006E4C3F" w:rsidRDefault="0056065D" w:rsidP="0056065D">
            <w:pPr>
              <w:snapToGrid w:val="0"/>
            </w:pPr>
            <w:r w:rsidRPr="006E4C3F">
              <w:t xml:space="preserve">Конвергентные СМИ. </w:t>
            </w:r>
          </w:p>
          <w:p w:rsidR="00E577EF" w:rsidRPr="006E4C3F" w:rsidRDefault="00E577EF" w:rsidP="00355E0B">
            <w:pPr>
              <w:tabs>
                <w:tab w:val="left" w:pos="-77"/>
              </w:tabs>
              <w:spacing w:line="360" w:lineRule="auto"/>
              <w:ind w:left="-109"/>
              <w:jc w:val="both"/>
              <w:rPr>
                <w:rFonts w:ascii="Garamond" w:hAnsi="Garamond"/>
              </w:rPr>
            </w:pPr>
          </w:p>
        </w:tc>
        <w:tc>
          <w:tcPr>
            <w:tcW w:w="52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</w:t>
            </w:r>
          </w:p>
        </w:tc>
        <w:tc>
          <w:tcPr>
            <w:tcW w:w="553" w:type="dxa"/>
          </w:tcPr>
          <w:p w:rsidR="00E577EF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18</w:t>
            </w:r>
          </w:p>
        </w:tc>
        <w:tc>
          <w:tcPr>
            <w:tcW w:w="1557" w:type="dxa"/>
          </w:tcPr>
          <w:p w:rsidR="00E577EF" w:rsidRPr="008113A1" w:rsidRDefault="0056065D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Практическое занятие</w:t>
            </w:r>
          </w:p>
        </w:tc>
        <w:tc>
          <w:tcPr>
            <w:tcW w:w="60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673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>
              <w:rPr>
                <w:rFonts w:eastAsia="HiddenHorzOCR"/>
              </w:rPr>
              <w:t>4</w:t>
            </w:r>
          </w:p>
        </w:tc>
        <w:tc>
          <w:tcPr>
            <w:tcW w:w="1709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</w:p>
        </w:tc>
      </w:tr>
      <w:tr w:rsidR="00E577EF" w:rsidRPr="008E3796" w:rsidTr="00764DA8">
        <w:tc>
          <w:tcPr>
            <w:tcW w:w="458" w:type="dxa"/>
          </w:tcPr>
          <w:p w:rsidR="00E577EF" w:rsidRPr="008E3796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  <w:b/>
              </w:rPr>
            </w:pPr>
          </w:p>
        </w:tc>
        <w:tc>
          <w:tcPr>
            <w:tcW w:w="3248" w:type="dxa"/>
          </w:tcPr>
          <w:p w:rsidR="00E577EF" w:rsidRPr="008E3796" w:rsidRDefault="00E577EF" w:rsidP="00355E0B">
            <w:pPr>
              <w:tabs>
                <w:tab w:val="left" w:pos="1284"/>
              </w:tabs>
              <w:spacing w:line="360" w:lineRule="auto"/>
              <w:ind w:right="-1"/>
              <w:rPr>
                <w:b/>
              </w:rPr>
            </w:pPr>
          </w:p>
        </w:tc>
        <w:tc>
          <w:tcPr>
            <w:tcW w:w="529" w:type="dxa"/>
          </w:tcPr>
          <w:p w:rsidR="00E577EF" w:rsidRPr="008E3796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  <w:b/>
              </w:rPr>
            </w:pPr>
          </w:p>
        </w:tc>
        <w:tc>
          <w:tcPr>
            <w:tcW w:w="553" w:type="dxa"/>
          </w:tcPr>
          <w:p w:rsidR="00E577EF" w:rsidRPr="008E3796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  <w:b/>
              </w:rPr>
            </w:pPr>
          </w:p>
        </w:tc>
        <w:tc>
          <w:tcPr>
            <w:tcW w:w="1557" w:type="dxa"/>
          </w:tcPr>
          <w:p w:rsidR="00E577EF" w:rsidRPr="008E3796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  <w:b/>
              </w:rPr>
            </w:pPr>
          </w:p>
        </w:tc>
        <w:tc>
          <w:tcPr>
            <w:tcW w:w="603" w:type="dxa"/>
          </w:tcPr>
          <w:p w:rsidR="00E577EF" w:rsidRPr="008E3796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  <w:b/>
              </w:rPr>
            </w:pPr>
          </w:p>
        </w:tc>
        <w:tc>
          <w:tcPr>
            <w:tcW w:w="673" w:type="dxa"/>
          </w:tcPr>
          <w:p w:rsidR="00E577EF" w:rsidRPr="008E3796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  <w:b/>
              </w:rPr>
            </w:pPr>
          </w:p>
        </w:tc>
        <w:tc>
          <w:tcPr>
            <w:tcW w:w="709" w:type="dxa"/>
          </w:tcPr>
          <w:p w:rsidR="00E577EF" w:rsidRPr="008E3796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  <w:b/>
              </w:rPr>
            </w:pPr>
            <w:r w:rsidRPr="008E3796">
              <w:rPr>
                <w:rFonts w:eastAsia="HiddenHorzOCR"/>
                <w:b/>
              </w:rPr>
              <w:t>36</w:t>
            </w:r>
          </w:p>
        </w:tc>
        <w:tc>
          <w:tcPr>
            <w:tcW w:w="1709" w:type="dxa"/>
          </w:tcPr>
          <w:p w:rsidR="00E577EF" w:rsidRPr="008E3796" w:rsidRDefault="00E577EF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  <w:b/>
              </w:rPr>
            </w:pPr>
            <w:r w:rsidRPr="008E3796">
              <w:rPr>
                <w:rFonts w:eastAsia="HiddenHorzOCR"/>
                <w:b/>
              </w:rPr>
              <w:t>экзамен</w:t>
            </w:r>
          </w:p>
        </w:tc>
      </w:tr>
      <w:tr w:rsidR="00E577EF" w:rsidRPr="008113A1" w:rsidTr="00764DA8">
        <w:tc>
          <w:tcPr>
            <w:tcW w:w="458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</w:p>
        </w:tc>
        <w:tc>
          <w:tcPr>
            <w:tcW w:w="3248" w:type="dxa"/>
          </w:tcPr>
          <w:p w:rsidR="00E577EF" w:rsidRPr="008113A1" w:rsidRDefault="00E577EF" w:rsidP="00355E0B">
            <w:pPr>
              <w:tabs>
                <w:tab w:val="left" w:pos="1284"/>
              </w:tabs>
              <w:spacing w:line="360" w:lineRule="auto"/>
              <w:ind w:right="-1"/>
            </w:pPr>
          </w:p>
        </w:tc>
        <w:tc>
          <w:tcPr>
            <w:tcW w:w="529" w:type="dxa"/>
          </w:tcPr>
          <w:p w:rsidR="00E577EF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</w:p>
        </w:tc>
        <w:tc>
          <w:tcPr>
            <w:tcW w:w="553" w:type="dxa"/>
          </w:tcPr>
          <w:p w:rsidR="00E577EF" w:rsidRDefault="00E577EF" w:rsidP="00355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/>
              </w:rPr>
            </w:pPr>
          </w:p>
        </w:tc>
        <w:tc>
          <w:tcPr>
            <w:tcW w:w="1557" w:type="dxa"/>
          </w:tcPr>
          <w:p w:rsidR="00E577EF" w:rsidRPr="008113A1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</w:p>
        </w:tc>
        <w:tc>
          <w:tcPr>
            <w:tcW w:w="603" w:type="dxa"/>
          </w:tcPr>
          <w:p w:rsidR="00E577EF" w:rsidRPr="00E577EF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E577EF">
              <w:rPr>
                <w:rFonts w:eastAsia="HiddenHorzOCR"/>
              </w:rPr>
              <w:t>32</w:t>
            </w:r>
          </w:p>
        </w:tc>
        <w:tc>
          <w:tcPr>
            <w:tcW w:w="673" w:type="dxa"/>
          </w:tcPr>
          <w:p w:rsidR="00E577EF" w:rsidRPr="00E577EF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E577EF">
              <w:rPr>
                <w:rFonts w:eastAsia="HiddenHorzOCR"/>
              </w:rPr>
              <w:t>112</w:t>
            </w:r>
          </w:p>
        </w:tc>
        <w:tc>
          <w:tcPr>
            <w:tcW w:w="709" w:type="dxa"/>
          </w:tcPr>
          <w:p w:rsidR="00E577EF" w:rsidRPr="00E577EF" w:rsidRDefault="00E577EF" w:rsidP="00355E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HiddenHorzOCR"/>
              </w:rPr>
            </w:pPr>
            <w:r w:rsidRPr="00E577EF">
              <w:rPr>
                <w:rFonts w:eastAsia="HiddenHorzOCR"/>
              </w:rPr>
              <w:t>180</w:t>
            </w:r>
          </w:p>
        </w:tc>
        <w:tc>
          <w:tcPr>
            <w:tcW w:w="1709" w:type="dxa"/>
          </w:tcPr>
          <w:p w:rsidR="00E577EF" w:rsidRDefault="00E577EF" w:rsidP="00355E0B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/>
              </w:rPr>
            </w:pPr>
          </w:p>
        </w:tc>
      </w:tr>
    </w:tbl>
    <w:p w:rsidR="008E3796" w:rsidRDefault="008E3796" w:rsidP="008E3796">
      <w:pPr>
        <w:spacing w:line="360" w:lineRule="auto"/>
        <w:ind w:right="-1"/>
        <w:jc w:val="center"/>
        <w:rPr>
          <w:b/>
          <w:sz w:val="28"/>
          <w:szCs w:val="28"/>
        </w:rPr>
      </w:pPr>
    </w:p>
    <w:p w:rsidR="005F2FD6" w:rsidRDefault="005F2FD6" w:rsidP="005F2FD6">
      <w:pPr>
        <w:spacing w:line="360" w:lineRule="auto"/>
        <w:ind w:right="-1"/>
        <w:jc w:val="center"/>
        <w:rPr>
          <w:b/>
          <w:sz w:val="28"/>
          <w:szCs w:val="28"/>
        </w:rPr>
      </w:pPr>
      <w:r w:rsidRPr="005F34A0">
        <w:rPr>
          <w:b/>
          <w:sz w:val="28"/>
          <w:szCs w:val="28"/>
        </w:rPr>
        <w:lastRenderedPageBreak/>
        <w:t>Программа лекционного курса</w:t>
      </w:r>
    </w:p>
    <w:p w:rsidR="005F2FD6" w:rsidRPr="00E577EF" w:rsidRDefault="005F2FD6" w:rsidP="005F2FD6">
      <w:pPr>
        <w:tabs>
          <w:tab w:val="left" w:pos="4080"/>
        </w:tabs>
        <w:spacing w:line="360" w:lineRule="auto"/>
        <w:ind w:right="-1"/>
        <w:jc w:val="both"/>
        <w:rPr>
          <w:sz w:val="28"/>
          <w:szCs w:val="28"/>
        </w:rPr>
      </w:pPr>
      <w:r w:rsidRPr="00E577EF">
        <w:rPr>
          <w:sz w:val="28"/>
          <w:szCs w:val="28"/>
        </w:rPr>
        <w:tab/>
      </w:r>
    </w:p>
    <w:tbl>
      <w:tblPr>
        <w:tblW w:w="9741" w:type="dxa"/>
        <w:tblLayout w:type="fixed"/>
        <w:tblLook w:val="0000"/>
      </w:tblPr>
      <w:tblGrid>
        <w:gridCol w:w="9464"/>
        <w:gridCol w:w="277"/>
      </w:tblGrid>
      <w:tr w:rsidR="005F2FD6" w:rsidRPr="00E577EF" w:rsidTr="003646C1">
        <w:trPr>
          <w:gridAfter w:val="1"/>
          <w:wAfter w:w="277" w:type="dxa"/>
          <w:trHeight w:val="990"/>
        </w:trPr>
        <w:tc>
          <w:tcPr>
            <w:tcW w:w="9464" w:type="dxa"/>
          </w:tcPr>
          <w:p w:rsidR="005F2FD6" w:rsidRPr="00E577EF" w:rsidRDefault="005F2FD6" w:rsidP="003646C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E577EF">
              <w:rPr>
                <w:b/>
                <w:sz w:val="28"/>
                <w:szCs w:val="28"/>
              </w:rPr>
              <w:t>Зачем изучать историю отечественного ТВ и радио?</w:t>
            </w:r>
            <w:r w:rsidRPr="00E577EF">
              <w:rPr>
                <w:sz w:val="28"/>
                <w:szCs w:val="28"/>
              </w:rPr>
              <w:t xml:space="preserve"> </w:t>
            </w:r>
          </w:p>
          <w:p w:rsidR="005F2FD6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</w:p>
          <w:p w:rsidR="005F2FD6" w:rsidRPr="00E577EF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  <w:r w:rsidRPr="00E577EF">
              <w:rPr>
                <w:sz w:val="28"/>
                <w:szCs w:val="28"/>
              </w:rPr>
              <w:t>Опыт периодизации. Становление научно-технической базы, первые  опыты передачи информации на больших расстояниях.</w:t>
            </w:r>
            <w:r>
              <w:rPr>
                <w:sz w:val="28"/>
                <w:szCs w:val="28"/>
              </w:rPr>
              <w:t xml:space="preserve"> Первые опыты по созданию беспроводной связи. Проблема «Попов – Маркони».</w:t>
            </w:r>
            <w:r w:rsidRPr="00E577EF">
              <w:rPr>
                <w:sz w:val="28"/>
                <w:szCs w:val="28"/>
              </w:rPr>
              <w:t xml:space="preserve"> Первые радиоцентры в Москве и Петербурге.</w:t>
            </w:r>
            <w:r>
              <w:rPr>
                <w:sz w:val="28"/>
                <w:szCs w:val="28"/>
              </w:rPr>
              <w:t xml:space="preserve"> Работа петербургского опытного радиоцентра. </w:t>
            </w:r>
          </w:p>
          <w:p w:rsidR="005F2FD6" w:rsidRPr="00E577EF" w:rsidRDefault="005F2FD6" w:rsidP="003646C1">
            <w:pPr>
              <w:snapToGrid w:val="0"/>
              <w:rPr>
                <w:sz w:val="28"/>
                <w:szCs w:val="28"/>
              </w:rPr>
            </w:pPr>
          </w:p>
        </w:tc>
      </w:tr>
      <w:tr w:rsidR="005F2FD6" w:rsidRPr="00E577EF" w:rsidTr="003646C1">
        <w:trPr>
          <w:gridAfter w:val="1"/>
          <w:wAfter w:w="277" w:type="dxa"/>
          <w:trHeight w:val="990"/>
        </w:trPr>
        <w:tc>
          <w:tcPr>
            <w:tcW w:w="9464" w:type="dxa"/>
            <w:vAlign w:val="center"/>
          </w:tcPr>
          <w:p w:rsidR="005F2FD6" w:rsidRDefault="005F2FD6" w:rsidP="003646C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E577EF">
              <w:rPr>
                <w:b/>
                <w:sz w:val="28"/>
                <w:szCs w:val="28"/>
              </w:rPr>
              <w:t>Становление научно-технической базы радиовещания, первые  опыты радиопередач</w:t>
            </w:r>
            <w:r w:rsidRPr="00E577EF">
              <w:rPr>
                <w:sz w:val="28"/>
                <w:szCs w:val="28"/>
              </w:rPr>
              <w:t xml:space="preserve">. </w:t>
            </w:r>
          </w:p>
          <w:p w:rsidR="005F2FD6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</w:p>
          <w:p w:rsidR="005F2FD6" w:rsidRPr="00CD2A9B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  <w:r w:rsidRPr="00CD2A9B">
              <w:rPr>
                <w:sz w:val="28"/>
                <w:szCs w:val="28"/>
              </w:rPr>
              <w:t xml:space="preserve">Профессиональная комплектация первых радиоцентров. Станция имени Коминтерна в Москве. Радиорупорные передачи. Формирование системы информационной поддержки радио. Взаимодействие газетной и радийной систем. Деятельность радиолюбителей и общественных организаций. </w:t>
            </w:r>
          </w:p>
          <w:p w:rsidR="005F2FD6" w:rsidRPr="00E577EF" w:rsidRDefault="005F2FD6" w:rsidP="003646C1">
            <w:pPr>
              <w:snapToGrid w:val="0"/>
              <w:rPr>
                <w:sz w:val="28"/>
                <w:szCs w:val="28"/>
              </w:rPr>
            </w:pPr>
          </w:p>
        </w:tc>
      </w:tr>
      <w:tr w:rsidR="005F2FD6" w:rsidRPr="00E577EF" w:rsidTr="003646C1">
        <w:trPr>
          <w:gridAfter w:val="1"/>
          <w:wAfter w:w="277" w:type="dxa"/>
          <w:trHeight w:val="990"/>
        </w:trPr>
        <w:tc>
          <w:tcPr>
            <w:tcW w:w="9464" w:type="dxa"/>
            <w:vAlign w:val="center"/>
          </w:tcPr>
          <w:p w:rsidR="005F2FD6" w:rsidRDefault="005F2FD6" w:rsidP="003646C1">
            <w:pPr>
              <w:pStyle w:val="aa"/>
              <w:numPr>
                <w:ilvl w:val="0"/>
                <w:numId w:val="3"/>
              </w:numPr>
              <w:jc w:val="both"/>
              <w:rPr>
                <w:b/>
                <w:sz w:val="28"/>
                <w:szCs w:val="28"/>
              </w:rPr>
            </w:pPr>
            <w:r w:rsidRPr="00E577EF">
              <w:rPr>
                <w:b/>
                <w:sz w:val="28"/>
                <w:szCs w:val="28"/>
              </w:rPr>
              <w:t xml:space="preserve">Организация системного функционирования отечественных электронных средств массовой информации: создание первых телевизионных каналов и программ. </w:t>
            </w:r>
          </w:p>
          <w:p w:rsidR="005F2FD6" w:rsidRDefault="005F2FD6" w:rsidP="003646C1">
            <w:pPr>
              <w:pStyle w:val="aa"/>
              <w:jc w:val="both"/>
              <w:rPr>
                <w:b/>
                <w:sz w:val="28"/>
                <w:szCs w:val="28"/>
              </w:rPr>
            </w:pPr>
          </w:p>
          <w:p w:rsidR="005F2FD6" w:rsidRPr="00C105B6" w:rsidRDefault="005F2FD6" w:rsidP="003646C1">
            <w:pPr>
              <w:pStyle w:val="aa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C105B6">
              <w:rPr>
                <w:sz w:val="28"/>
                <w:szCs w:val="28"/>
              </w:rPr>
              <w:t xml:space="preserve">Первые программы. Радиогазета как жанр. Радиоперекличка. Локальные радиоцентры и их значение для формирования </w:t>
            </w:r>
            <w:r>
              <w:rPr>
                <w:sz w:val="28"/>
                <w:szCs w:val="28"/>
              </w:rPr>
              <w:t>радиосети. Первые телепередачи: эффект новой информационной реальности.</w:t>
            </w:r>
          </w:p>
          <w:p w:rsidR="005F2FD6" w:rsidRPr="00E577EF" w:rsidRDefault="005F2FD6" w:rsidP="003646C1">
            <w:pPr>
              <w:snapToGrid w:val="0"/>
              <w:rPr>
                <w:sz w:val="28"/>
                <w:szCs w:val="28"/>
              </w:rPr>
            </w:pPr>
          </w:p>
        </w:tc>
      </w:tr>
      <w:tr w:rsidR="005F2FD6" w:rsidRPr="00E577EF" w:rsidTr="003646C1">
        <w:trPr>
          <w:gridAfter w:val="1"/>
          <w:wAfter w:w="277" w:type="dxa"/>
          <w:trHeight w:val="990"/>
        </w:trPr>
        <w:tc>
          <w:tcPr>
            <w:tcW w:w="9464" w:type="dxa"/>
            <w:vAlign w:val="center"/>
          </w:tcPr>
          <w:p w:rsidR="005F2FD6" w:rsidRPr="00E577EF" w:rsidRDefault="005F2FD6" w:rsidP="003646C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E577EF">
              <w:rPr>
                <w:b/>
                <w:sz w:val="28"/>
                <w:szCs w:val="28"/>
              </w:rPr>
              <w:t>ТВ эпохи «социализма»: цели и задачи, программы и «живой» материал</w:t>
            </w:r>
            <w:r w:rsidRPr="00E577EF">
              <w:rPr>
                <w:sz w:val="28"/>
                <w:szCs w:val="28"/>
              </w:rPr>
              <w:t xml:space="preserve">. </w:t>
            </w:r>
          </w:p>
          <w:p w:rsidR="005F2FD6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</w:p>
          <w:p w:rsidR="005F2FD6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развития советских электронных СМИ: предвоенные годы – экспериментальное телевидение, период послевоенного строительства телесетей, эпоха застоя, перестройка и новое время. </w:t>
            </w:r>
            <w:r w:rsidRPr="00E577EF">
              <w:rPr>
                <w:sz w:val="28"/>
                <w:szCs w:val="28"/>
              </w:rPr>
              <w:t xml:space="preserve">Материал для ТВ – темы и программы. </w:t>
            </w:r>
            <w:r>
              <w:rPr>
                <w:sz w:val="28"/>
                <w:szCs w:val="28"/>
              </w:rPr>
              <w:t>Представление о монопольном</w:t>
            </w:r>
            <w:r w:rsidRPr="00E577EF">
              <w:rPr>
                <w:sz w:val="28"/>
                <w:szCs w:val="28"/>
              </w:rPr>
              <w:t xml:space="preserve"> ТВ.</w:t>
            </w:r>
          </w:p>
          <w:p w:rsidR="005F2FD6" w:rsidRPr="00E577EF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</w:p>
        </w:tc>
      </w:tr>
      <w:tr w:rsidR="005F2FD6" w:rsidRPr="00E577EF" w:rsidTr="003646C1">
        <w:trPr>
          <w:gridAfter w:val="1"/>
          <w:wAfter w:w="277" w:type="dxa"/>
          <w:trHeight w:val="990"/>
        </w:trPr>
        <w:tc>
          <w:tcPr>
            <w:tcW w:w="9464" w:type="dxa"/>
            <w:vAlign w:val="center"/>
          </w:tcPr>
          <w:p w:rsidR="005F2FD6" w:rsidRPr="00E577EF" w:rsidRDefault="005F2FD6" w:rsidP="003646C1">
            <w:pPr>
              <w:pStyle w:val="aa"/>
              <w:numPr>
                <w:ilvl w:val="0"/>
                <w:numId w:val="3"/>
              </w:numPr>
              <w:jc w:val="both"/>
              <w:rPr>
                <w:b/>
                <w:sz w:val="28"/>
                <w:szCs w:val="28"/>
              </w:rPr>
            </w:pPr>
            <w:r w:rsidRPr="00E577EF">
              <w:rPr>
                <w:b/>
                <w:sz w:val="28"/>
                <w:szCs w:val="28"/>
              </w:rPr>
              <w:t>Эпоха «перестройки» государства и структурная перестройка ТВ.</w:t>
            </w:r>
          </w:p>
          <w:p w:rsidR="005F2FD6" w:rsidRDefault="005F2FD6" w:rsidP="003646C1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</w:p>
          <w:p w:rsidR="005F2FD6" w:rsidRDefault="005F2FD6" w:rsidP="003646C1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 w:rsidRPr="00E577EF">
              <w:rPr>
                <w:sz w:val="28"/>
                <w:szCs w:val="28"/>
              </w:rPr>
              <w:t>Гласность на ТВ: новые герои, новые проблемы.</w:t>
            </w:r>
            <w:r>
              <w:rPr>
                <w:sz w:val="28"/>
                <w:szCs w:val="28"/>
              </w:rPr>
              <w:t xml:space="preserve"> Политика партии, новые отношения с Западом и влияние этой политики на ТВ. «Прожектор перестройки», «Взгляд», «600 секунд» - новые темы и новые люди на ТВ. </w:t>
            </w:r>
          </w:p>
          <w:p w:rsidR="005F2FD6" w:rsidRPr="00E577EF" w:rsidRDefault="005F2FD6" w:rsidP="003646C1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5F2FD6" w:rsidRPr="00E577EF" w:rsidTr="003646C1">
        <w:trPr>
          <w:gridAfter w:val="1"/>
          <w:wAfter w:w="277" w:type="dxa"/>
          <w:trHeight w:val="990"/>
        </w:trPr>
        <w:tc>
          <w:tcPr>
            <w:tcW w:w="9464" w:type="dxa"/>
            <w:vAlign w:val="center"/>
          </w:tcPr>
          <w:p w:rsidR="005F2FD6" w:rsidRPr="00E577EF" w:rsidRDefault="005F2FD6" w:rsidP="003646C1">
            <w:pPr>
              <w:pStyle w:val="aa"/>
              <w:numPr>
                <w:ilvl w:val="0"/>
                <w:numId w:val="3"/>
              </w:numPr>
              <w:jc w:val="both"/>
              <w:rPr>
                <w:b/>
                <w:sz w:val="28"/>
                <w:szCs w:val="28"/>
              </w:rPr>
            </w:pPr>
            <w:r w:rsidRPr="00E577EF">
              <w:rPr>
                <w:b/>
                <w:sz w:val="28"/>
                <w:szCs w:val="28"/>
              </w:rPr>
              <w:lastRenderedPageBreak/>
              <w:t xml:space="preserve">Саратовское телевидение в 1985-1991 гг.: программы и их создатели. </w:t>
            </w:r>
          </w:p>
          <w:p w:rsidR="005F2FD6" w:rsidRDefault="005F2FD6" w:rsidP="003646C1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</w:p>
          <w:p w:rsidR="005F2FD6" w:rsidRDefault="005F2FD6" w:rsidP="003646C1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 w:rsidRPr="00E577EF">
              <w:rPr>
                <w:sz w:val="28"/>
                <w:szCs w:val="28"/>
              </w:rPr>
              <w:t xml:space="preserve">Кто делал саратовское ТВ? </w:t>
            </w:r>
            <w:r>
              <w:rPr>
                <w:sz w:val="28"/>
                <w:szCs w:val="28"/>
              </w:rPr>
              <w:t xml:space="preserve">Структура саратовского телерадиоцентра времен перестройки. </w:t>
            </w:r>
            <w:r w:rsidRPr="00E577EF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(молодежный видеоканал «Окно», программа «Пятый канал»)</w:t>
            </w:r>
            <w:r w:rsidRPr="00E577EF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 xml:space="preserve"> новые</w:t>
            </w:r>
            <w:r w:rsidRPr="00E577EF">
              <w:rPr>
                <w:sz w:val="28"/>
                <w:szCs w:val="28"/>
              </w:rPr>
              <w:t xml:space="preserve"> герои</w:t>
            </w:r>
            <w:r>
              <w:rPr>
                <w:sz w:val="28"/>
                <w:szCs w:val="28"/>
              </w:rPr>
              <w:t xml:space="preserve"> передач</w:t>
            </w:r>
            <w:r w:rsidRPr="00E577E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Перестройка и цензура. Общее и различное в работе столичного и регионального ТВ.</w:t>
            </w:r>
          </w:p>
          <w:p w:rsidR="005F2FD6" w:rsidRPr="00E577EF" w:rsidRDefault="005F2FD6" w:rsidP="003646C1">
            <w:pPr>
              <w:pStyle w:val="aa"/>
              <w:snapToGrid w:val="0"/>
              <w:rPr>
                <w:sz w:val="28"/>
                <w:szCs w:val="28"/>
              </w:rPr>
            </w:pPr>
          </w:p>
        </w:tc>
      </w:tr>
      <w:tr w:rsidR="005F2FD6" w:rsidRPr="00E577EF" w:rsidTr="003646C1">
        <w:trPr>
          <w:gridAfter w:val="1"/>
          <w:wAfter w:w="277" w:type="dxa"/>
          <w:trHeight w:val="990"/>
        </w:trPr>
        <w:tc>
          <w:tcPr>
            <w:tcW w:w="9464" w:type="dxa"/>
            <w:vAlign w:val="center"/>
          </w:tcPr>
          <w:p w:rsidR="005F2FD6" w:rsidRPr="00E577EF" w:rsidRDefault="005F2FD6" w:rsidP="003646C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E577EF">
              <w:rPr>
                <w:b/>
                <w:sz w:val="28"/>
                <w:szCs w:val="28"/>
              </w:rPr>
              <w:t>Независимое телевидение</w:t>
            </w:r>
            <w:r w:rsidRPr="00E577EF">
              <w:rPr>
                <w:sz w:val="28"/>
                <w:szCs w:val="28"/>
              </w:rPr>
              <w:t xml:space="preserve">. </w:t>
            </w:r>
          </w:p>
          <w:p w:rsidR="005F2FD6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</w:p>
          <w:p w:rsidR="005F2FD6" w:rsidRPr="00E577EF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  <w:r w:rsidRPr="00E577EF">
              <w:rPr>
                <w:sz w:val="28"/>
                <w:szCs w:val="28"/>
              </w:rPr>
              <w:t>Современные принципы устройства телецентров и формирования сетки программ.</w:t>
            </w:r>
            <w:r>
              <w:rPr>
                <w:sz w:val="28"/>
                <w:szCs w:val="28"/>
              </w:rPr>
              <w:t xml:space="preserve"> Перераспределение государственного финансирования и коренное изменение структуры государственного телевещания. Судьба первой и второй программ. Формирование первых медиа холдингов. Частный капитал на ТВ. Эфир как предмет политического и коммерческого интереса, реклама на ТВ. Рождение новых каналов.</w:t>
            </w:r>
          </w:p>
          <w:p w:rsidR="005F2FD6" w:rsidRPr="00E577EF" w:rsidRDefault="005F2FD6" w:rsidP="003646C1">
            <w:pPr>
              <w:snapToGrid w:val="0"/>
              <w:rPr>
                <w:sz w:val="28"/>
                <w:szCs w:val="28"/>
              </w:rPr>
            </w:pPr>
          </w:p>
        </w:tc>
      </w:tr>
      <w:tr w:rsidR="005F2FD6" w:rsidRPr="00E577EF" w:rsidTr="003646C1">
        <w:trPr>
          <w:gridAfter w:val="1"/>
          <w:wAfter w:w="277" w:type="dxa"/>
          <w:trHeight w:val="990"/>
        </w:trPr>
        <w:tc>
          <w:tcPr>
            <w:tcW w:w="9464" w:type="dxa"/>
            <w:vAlign w:val="center"/>
          </w:tcPr>
          <w:p w:rsidR="005F2FD6" w:rsidRPr="00E577EF" w:rsidRDefault="005F2FD6" w:rsidP="003646C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E577EF">
              <w:rPr>
                <w:b/>
                <w:sz w:val="28"/>
                <w:szCs w:val="28"/>
              </w:rPr>
              <w:t>Этапы развития западного ТВ.</w:t>
            </w:r>
            <w:r w:rsidRPr="00E577EF">
              <w:rPr>
                <w:sz w:val="28"/>
                <w:szCs w:val="28"/>
              </w:rPr>
              <w:t xml:space="preserve"> </w:t>
            </w:r>
          </w:p>
          <w:p w:rsidR="005F2FD6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</w:p>
          <w:p w:rsidR="005F2FD6" w:rsidRPr="00E577EF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  <w:r w:rsidRPr="00E577EF">
              <w:rPr>
                <w:sz w:val="28"/>
                <w:szCs w:val="28"/>
              </w:rPr>
              <w:t>Сравнительная характеристика: западное и отечественное ТВ. Особенности развития системы ТВ в США.</w:t>
            </w:r>
            <w:r>
              <w:rPr>
                <w:sz w:val="28"/>
                <w:szCs w:val="28"/>
              </w:rPr>
              <w:t xml:space="preserve"> Значение общественных проектов и частного капитала. Система регулирования в области радиовещания. Радиокорпорации. Кабельное вещание. Феномен локального теле- и радиовещания. Современные тенденции развития ТВ и радио.</w:t>
            </w:r>
          </w:p>
          <w:p w:rsidR="005F2FD6" w:rsidRPr="00E577EF" w:rsidRDefault="005F2FD6" w:rsidP="003646C1">
            <w:pPr>
              <w:snapToGrid w:val="0"/>
              <w:rPr>
                <w:sz w:val="28"/>
                <w:szCs w:val="28"/>
              </w:rPr>
            </w:pPr>
          </w:p>
        </w:tc>
      </w:tr>
      <w:tr w:rsidR="005F2FD6" w:rsidRPr="00E577EF" w:rsidTr="003646C1">
        <w:trPr>
          <w:gridAfter w:val="1"/>
          <w:wAfter w:w="277" w:type="dxa"/>
          <w:trHeight w:val="990"/>
        </w:trPr>
        <w:tc>
          <w:tcPr>
            <w:tcW w:w="9464" w:type="dxa"/>
            <w:vAlign w:val="center"/>
          </w:tcPr>
          <w:p w:rsidR="005F2FD6" w:rsidRPr="00E577EF" w:rsidRDefault="005F2FD6" w:rsidP="003646C1">
            <w:pPr>
              <w:pStyle w:val="aa"/>
              <w:numPr>
                <w:ilvl w:val="0"/>
                <w:numId w:val="3"/>
              </w:numPr>
              <w:jc w:val="both"/>
              <w:rPr>
                <w:b/>
                <w:sz w:val="28"/>
                <w:szCs w:val="28"/>
              </w:rPr>
            </w:pPr>
            <w:r w:rsidRPr="00E577EF">
              <w:rPr>
                <w:b/>
                <w:sz w:val="28"/>
                <w:szCs w:val="28"/>
              </w:rPr>
              <w:t xml:space="preserve">Жанры телевизионных программ: история и эволюция.  </w:t>
            </w:r>
          </w:p>
          <w:p w:rsidR="005F2FD6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</w:p>
          <w:p w:rsidR="005F2FD6" w:rsidRPr="00E577EF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  <w:r w:rsidRPr="00E577EF">
              <w:rPr>
                <w:sz w:val="28"/>
                <w:szCs w:val="28"/>
              </w:rPr>
              <w:t xml:space="preserve">Система жанров ТВ. </w:t>
            </w:r>
            <w:r>
              <w:rPr>
                <w:sz w:val="28"/>
                <w:szCs w:val="28"/>
              </w:rPr>
              <w:t xml:space="preserve">Жанровая природа ТВ: драматические и радийные аналогии. Публицистика и аналитика. Развлекательные жанры. Кино и театр на экране ТВ. Документалистика на ТВ. Понятие телевизионного сериала. </w:t>
            </w:r>
            <w:r w:rsidRPr="00E577EF">
              <w:rPr>
                <w:sz w:val="28"/>
                <w:szCs w:val="28"/>
              </w:rPr>
              <w:t>Синтетические жанры.</w:t>
            </w:r>
            <w:r>
              <w:rPr>
                <w:sz w:val="28"/>
                <w:szCs w:val="28"/>
              </w:rPr>
              <w:t xml:space="preserve"> Представление о направлениях развития жанровых систем на примере жанра реалити-шоу.</w:t>
            </w:r>
          </w:p>
          <w:p w:rsidR="005F2FD6" w:rsidRPr="00E577EF" w:rsidRDefault="005F2FD6" w:rsidP="003646C1">
            <w:pPr>
              <w:snapToGrid w:val="0"/>
              <w:rPr>
                <w:sz w:val="28"/>
                <w:szCs w:val="28"/>
              </w:rPr>
            </w:pPr>
          </w:p>
        </w:tc>
      </w:tr>
      <w:tr w:rsidR="005F2FD6" w:rsidRPr="00E577EF" w:rsidTr="003646C1">
        <w:trPr>
          <w:gridAfter w:val="1"/>
          <w:wAfter w:w="277" w:type="dxa"/>
          <w:trHeight w:val="990"/>
        </w:trPr>
        <w:tc>
          <w:tcPr>
            <w:tcW w:w="9464" w:type="dxa"/>
            <w:vAlign w:val="center"/>
          </w:tcPr>
          <w:p w:rsidR="005F2FD6" w:rsidRDefault="005F2FD6" w:rsidP="003646C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E577EF">
              <w:rPr>
                <w:b/>
                <w:sz w:val="28"/>
                <w:szCs w:val="28"/>
              </w:rPr>
              <w:t>История развития радиовещания.</w:t>
            </w:r>
            <w:r w:rsidRPr="00E577EF">
              <w:rPr>
                <w:sz w:val="28"/>
                <w:szCs w:val="28"/>
              </w:rPr>
              <w:t xml:space="preserve"> </w:t>
            </w:r>
          </w:p>
          <w:p w:rsidR="005F2FD6" w:rsidRPr="00E577EF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</w:p>
          <w:p w:rsidR="005F2FD6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  <w:r w:rsidRPr="00E577EF">
              <w:rPr>
                <w:sz w:val="28"/>
                <w:szCs w:val="28"/>
              </w:rPr>
              <w:t xml:space="preserve">Периодизация. </w:t>
            </w:r>
            <w:r>
              <w:rPr>
                <w:sz w:val="28"/>
                <w:szCs w:val="28"/>
              </w:rPr>
              <w:t xml:space="preserve">Период становления технологии и первые журналистские передачи; НЭП и становление тоталитарного режима; значение радио во время Великой Отечественной войны. Событийная информация (радио как самое быстрое средство массового информирования). </w:t>
            </w:r>
            <w:r w:rsidRPr="00E577EF">
              <w:rPr>
                <w:sz w:val="28"/>
                <w:szCs w:val="28"/>
              </w:rPr>
              <w:t xml:space="preserve"> Тематическое и информационное вещание. </w:t>
            </w:r>
          </w:p>
          <w:p w:rsidR="005F2FD6" w:rsidRPr="00E577EF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</w:p>
        </w:tc>
      </w:tr>
      <w:tr w:rsidR="005F2FD6" w:rsidRPr="00E577EF" w:rsidTr="003646C1">
        <w:trPr>
          <w:gridAfter w:val="1"/>
          <w:wAfter w:w="277" w:type="dxa"/>
          <w:trHeight w:val="990"/>
        </w:trPr>
        <w:tc>
          <w:tcPr>
            <w:tcW w:w="9464" w:type="dxa"/>
            <w:vAlign w:val="center"/>
          </w:tcPr>
          <w:p w:rsidR="005F2FD6" w:rsidRDefault="005F2FD6" w:rsidP="003646C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E577EF">
              <w:rPr>
                <w:b/>
                <w:sz w:val="28"/>
                <w:szCs w:val="28"/>
              </w:rPr>
              <w:lastRenderedPageBreak/>
              <w:t>Жанры радиопрограмм</w:t>
            </w:r>
            <w:r w:rsidRPr="00E577EF">
              <w:rPr>
                <w:sz w:val="28"/>
                <w:szCs w:val="28"/>
              </w:rPr>
              <w:t>.</w:t>
            </w:r>
          </w:p>
          <w:p w:rsidR="005F2FD6" w:rsidRPr="00E577EF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</w:p>
          <w:p w:rsidR="005F2FD6" w:rsidRPr="00E577EF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  <w:r w:rsidRPr="00E577EF">
              <w:rPr>
                <w:sz w:val="28"/>
                <w:szCs w:val="28"/>
              </w:rPr>
              <w:t>Исторический экскурс</w:t>
            </w:r>
            <w:r>
              <w:rPr>
                <w:sz w:val="28"/>
                <w:szCs w:val="28"/>
              </w:rPr>
              <w:t>: зарождение радийных жанров (связь с системой литературных жанров и журналистскими жанровыми системами). Радиотеатр, радиоконцерт, радиопублицистика. О</w:t>
            </w:r>
            <w:r w:rsidRPr="00E577EF">
              <w:rPr>
                <w:sz w:val="28"/>
                <w:szCs w:val="28"/>
              </w:rPr>
              <w:t>бзорный анализ специальной литературы.</w:t>
            </w:r>
          </w:p>
          <w:p w:rsidR="005F2FD6" w:rsidRPr="00E577EF" w:rsidRDefault="005F2FD6" w:rsidP="003646C1">
            <w:pPr>
              <w:snapToGrid w:val="0"/>
              <w:rPr>
                <w:sz w:val="28"/>
                <w:szCs w:val="28"/>
              </w:rPr>
            </w:pPr>
          </w:p>
        </w:tc>
      </w:tr>
      <w:tr w:rsidR="005F2FD6" w:rsidRPr="00E577EF" w:rsidTr="003646C1">
        <w:trPr>
          <w:gridAfter w:val="1"/>
          <w:wAfter w:w="277" w:type="dxa"/>
          <w:trHeight w:val="990"/>
        </w:trPr>
        <w:tc>
          <w:tcPr>
            <w:tcW w:w="9464" w:type="dxa"/>
            <w:vAlign w:val="center"/>
          </w:tcPr>
          <w:p w:rsidR="005F2FD6" w:rsidRDefault="005F2FD6" w:rsidP="003646C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E577EF">
              <w:rPr>
                <w:b/>
                <w:sz w:val="28"/>
                <w:szCs w:val="28"/>
              </w:rPr>
              <w:t>Интернет и телевидение</w:t>
            </w:r>
            <w:r w:rsidRPr="00E577EF">
              <w:rPr>
                <w:sz w:val="28"/>
                <w:szCs w:val="28"/>
              </w:rPr>
              <w:t xml:space="preserve">. </w:t>
            </w:r>
          </w:p>
          <w:p w:rsidR="005F2FD6" w:rsidRPr="00E577EF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</w:p>
          <w:p w:rsidR="005F2FD6" w:rsidRPr="00E577EF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  <w:r w:rsidRPr="00E577EF">
              <w:rPr>
                <w:sz w:val="28"/>
                <w:szCs w:val="28"/>
              </w:rPr>
              <w:t>Перспективы совместного развития отраслей.</w:t>
            </w:r>
            <w:r>
              <w:rPr>
                <w:sz w:val="28"/>
                <w:szCs w:val="28"/>
              </w:rPr>
              <w:t xml:space="preserve"> Телевидение в Интернете: взаимосвязь или поглощение? Интерактивные технологии как будущее телевидения. Телевидение высокой четкости, цифровое вещание и технологии объёмного изображения. Спутниковое и кабельное ТВ.</w:t>
            </w:r>
          </w:p>
          <w:p w:rsidR="005F2FD6" w:rsidRPr="00E577EF" w:rsidRDefault="005F2FD6" w:rsidP="003646C1">
            <w:pPr>
              <w:snapToGrid w:val="0"/>
              <w:rPr>
                <w:sz w:val="28"/>
                <w:szCs w:val="28"/>
              </w:rPr>
            </w:pPr>
          </w:p>
        </w:tc>
      </w:tr>
      <w:tr w:rsidR="005F2FD6" w:rsidRPr="00E577EF" w:rsidTr="003646C1">
        <w:trPr>
          <w:gridAfter w:val="1"/>
          <w:wAfter w:w="277" w:type="dxa"/>
          <w:trHeight w:val="990"/>
        </w:trPr>
        <w:tc>
          <w:tcPr>
            <w:tcW w:w="9464" w:type="dxa"/>
            <w:vAlign w:val="center"/>
          </w:tcPr>
          <w:p w:rsidR="005F2FD6" w:rsidRDefault="005F2FD6" w:rsidP="003646C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E577EF">
              <w:rPr>
                <w:b/>
                <w:sz w:val="28"/>
                <w:szCs w:val="28"/>
              </w:rPr>
              <w:t>Интернет и радио</w:t>
            </w:r>
            <w:r w:rsidRPr="00E577EF">
              <w:rPr>
                <w:sz w:val="28"/>
                <w:szCs w:val="28"/>
              </w:rPr>
              <w:t xml:space="preserve">. </w:t>
            </w:r>
          </w:p>
          <w:p w:rsidR="005F2FD6" w:rsidRPr="00E577EF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</w:p>
          <w:p w:rsidR="005F2FD6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  <w:r w:rsidRPr="00E577EF">
              <w:rPr>
                <w:sz w:val="28"/>
                <w:szCs w:val="28"/>
              </w:rPr>
              <w:t>Перспективы совместного развития отраслей.</w:t>
            </w:r>
            <w:r>
              <w:rPr>
                <w:sz w:val="28"/>
                <w:szCs w:val="28"/>
              </w:rPr>
              <w:t xml:space="preserve"> Интернет-бродкастинг. Подкаст и слайдкаст как новые синтетические жанры. Радио и изображение: перспективы синтеза. Радиолюбители в Интернете. Персональное радио.</w:t>
            </w:r>
          </w:p>
          <w:p w:rsidR="005F2FD6" w:rsidRPr="00E577EF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</w:p>
        </w:tc>
      </w:tr>
      <w:tr w:rsidR="005F2FD6" w:rsidRPr="00E577EF" w:rsidTr="003646C1">
        <w:trPr>
          <w:gridAfter w:val="1"/>
          <w:wAfter w:w="277" w:type="dxa"/>
          <w:trHeight w:val="990"/>
        </w:trPr>
        <w:tc>
          <w:tcPr>
            <w:tcW w:w="9464" w:type="dxa"/>
            <w:vAlign w:val="center"/>
          </w:tcPr>
          <w:p w:rsidR="005F2FD6" w:rsidRDefault="005F2FD6" w:rsidP="003646C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E577EF">
              <w:rPr>
                <w:b/>
                <w:sz w:val="28"/>
                <w:szCs w:val="28"/>
              </w:rPr>
              <w:t>Выдающиеся работы, посвящённые телевидению</w:t>
            </w:r>
            <w:r w:rsidRPr="00E577EF">
              <w:rPr>
                <w:sz w:val="28"/>
                <w:szCs w:val="28"/>
              </w:rPr>
              <w:t xml:space="preserve">. </w:t>
            </w:r>
          </w:p>
          <w:p w:rsidR="005F2FD6" w:rsidRPr="00E577EF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</w:p>
          <w:p w:rsidR="005F2FD6" w:rsidRPr="00E577EF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  <w:r w:rsidRPr="00E577EF">
              <w:rPr>
                <w:sz w:val="28"/>
                <w:szCs w:val="28"/>
              </w:rPr>
              <w:t>В. Саппак «Телевидение и мы».</w:t>
            </w:r>
            <w:r>
              <w:rPr>
                <w:sz w:val="28"/>
                <w:szCs w:val="28"/>
              </w:rPr>
              <w:t xml:space="preserve"> Жанр аналитического эссе. Социальный подтекст. Тематическая структура книги. Актуальность работы. </w:t>
            </w:r>
          </w:p>
          <w:p w:rsidR="005F2FD6" w:rsidRPr="00E577EF" w:rsidRDefault="005F2FD6" w:rsidP="003646C1">
            <w:pPr>
              <w:jc w:val="both"/>
              <w:rPr>
                <w:sz w:val="28"/>
                <w:szCs w:val="28"/>
              </w:rPr>
            </w:pPr>
          </w:p>
        </w:tc>
      </w:tr>
      <w:tr w:rsidR="005F2FD6" w:rsidRPr="00E577EF" w:rsidTr="003646C1">
        <w:trPr>
          <w:gridAfter w:val="1"/>
          <w:wAfter w:w="277" w:type="dxa"/>
          <w:trHeight w:val="990"/>
        </w:trPr>
        <w:tc>
          <w:tcPr>
            <w:tcW w:w="9464" w:type="dxa"/>
            <w:vAlign w:val="center"/>
          </w:tcPr>
          <w:p w:rsidR="005F2FD6" w:rsidRDefault="005F2FD6" w:rsidP="003646C1">
            <w:pPr>
              <w:pStyle w:val="aa"/>
              <w:numPr>
                <w:ilvl w:val="0"/>
                <w:numId w:val="3"/>
              </w:numPr>
              <w:jc w:val="both"/>
              <w:rPr>
                <w:b/>
                <w:sz w:val="28"/>
                <w:szCs w:val="28"/>
              </w:rPr>
            </w:pPr>
            <w:r w:rsidRPr="00E577EF">
              <w:rPr>
                <w:b/>
                <w:sz w:val="28"/>
                <w:szCs w:val="28"/>
              </w:rPr>
              <w:t xml:space="preserve">Выдающиеся работы, посвящённые телевидению. </w:t>
            </w:r>
          </w:p>
          <w:p w:rsidR="005F2FD6" w:rsidRPr="00E577EF" w:rsidRDefault="005F2FD6" w:rsidP="003646C1">
            <w:pPr>
              <w:pStyle w:val="aa"/>
              <w:jc w:val="both"/>
              <w:rPr>
                <w:b/>
                <w:sz w:val="28"/>
                <w:szCs w:val="28"/>
              </w:rPr>
            </w:pPr>
          </w:p>
          <w:p w:rsidR="005F2FD6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  <w:r w:rsidRPr="00E577EF">
              <w:rPr>
                <w:sz w:val="28"/>
                <w:szCs w:val="28"/>
              </w:rPr>
              <w:t>С. Муратов «ТВ – эволюция нетерпимости». Феномен журналистского исследования.</w:t>
            </w:r>
            <w:r>
              <w:rPr>
                <w:sz w:val="28"/>
                <w:szCs w:val="28"/>
              </w:rPr>
              <w:t xml:space="preserve"> Муратов и ТВ и о «своём ТВ». Перестройка в оценках Муратова. </w:t>
            </w:r>
          </w:p>
          <w:p w:rsidR="005F2FD6" w:rsidRPr="00E577EF" w:rsidRDefault="005F2FD6" w:rsidP="003646C1">
            <w:pPr>
              <w:pStyle w:val="aa"/>
              <w:jc w:val="both"/>
              <w:rPr>
                <w:sz w:val="28"/>
                <w:szCs w:val="28"/>
              </w:rPr>
            </w:pPr>
          </w:p>
        </w:tc>
      </w:tr>
      <w:tr w:rsidR="005F2FD6" w:rsidRPr="00E577EF" w:rsidTr="003646C1">
        <w:trPr>
          <w:trHeight w:val="990"/>
        </w:trPr>
        <w:tc>
          <w:tcPr>
            <w:tcW w:w="9741" w:type="dxa"/>
            <w:gridSpan w:val="2"/>
            <w:vAlign w:val="center"/>
          </w:tcPr>
          <w:p w:rsidR="005F2FD6" w:rsidRDefault="005F2FD6" w:rsidP="003646C1">
            <w:pPr>
              <w:pStyle w:val="aa"/>
              <w:numPr>
                <w:ilvl w:val="0"/>
                <w:numId w:val="3"/>
              </w:numPr>
              <w:snapToGrid w:val="0"/>
              <w:rPr>
                <w:b/>
                <w:sz w:val="28"/>
                <w:szCs w:val="28"/>
              </w:rPr>
            </w:pPr>
            <w:r w:rsidRPr="00E577EF">
              <w:rPr>
                <w:b/>
                <w:sz w:val="28"/>
                <w:szCs w:val="28"/>
              </w:rPr>
              <w:t xml:space="preserve">Конвергентные СМИ. </w:t>
            </w:r>
          </w:p>
          <w:p w:rsidR="005F2FD6" w:rsidRPr="00E577EF" w:rsidRDefault="005F2FD6" w:rsidP="003646C1">
            <w:pPr>
              <w:pStyle w:val="aa"/>
              <w:snapToGrid w:val="0"/>
              <w:rPr>
                <w:b/>
                <w:sz w:val="28"/>
                <w:szCs w:val="28"/>
              </w:rPr>
            </w:pPr>
          </w:p>
          <w:p w:rsidR="005F2FD6" w:rsidRPr="0056065D" w:rsidRDefault="005F2FD6" w:rsidP="003646C1">
            <w:pPr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Подходы</w:t>
            </w:r>
            <w:r w:rsidRPr="00E577EF">
              <w:rPr>
                <w:sz w:val="28"/>
                <w:szCs w:val="28"/>
              </w:rPr>
              <w:t xml:space="preserve"> к пониманию конвергентных процессов.</w:t>
            </w:r>
            <w:r>
              <w:rPr>
                <w:sz w:val="28"/>
                <w:szCs w:val="28"/>
              </w:rPr>
              <w:t xml:space="preserve"> Сочетание всех характеристик традиционной триады электронных СМИ в новых медийных проектах. Конвергенция как пророчество гибели традиционных СМИ. Конвергенция и интерактив – форматы будущего.</w:t>
            </w:r>
          </w:p>
        </w:tc>
      </w:tr>
    </w:tbl>
    <w:p w:rsidR="005F2FD6" w:rsidRDefault="005F2FD6" w:rsidP="005F2FD6">
      <w:pPr>
        <w:tabs>
          <w:tab w:val="left" w:pos="4080"/>
        </w:tabs>
        <w:spacing w:line="360" w:lineRule="auto"/>
        <w:ind w:right="-1"/>
        <w:jc w:val="both"/>
        <w:rPr>
          <w:sz w:val="28"/>
          <w:szCs w:val="28"/>
        </w:rPr>
      </w:pPr>
    </w:p>
    <w:p w:rsidR="005F2FD6" w:rsidRDefault="005F2FD6" w:rsidP="005F2FD6">
      <w:pPr>
        <w:tabs>
          <w:tab w:val="left" w:pos="4080"/>
        </w:tabs>
        <w:spacing w:line="360" w:lineRule="auto"/>
        <w:ind w:right="-1"/>
        <w:jc w:val="both"/>
        <w:rPr>
          <w:sz w:val="28"/>
          <w:szCs w:val="28"/>
        </w:rPr>
      </w:pPr>
    </w:p>
    <w:p w:rsidR="005F2FD6" w:rsidRPr="007751EF" w:rsidRDefault="005F2FD6" w:rsidP="005F2FD6">
      <w:pPr>
        <w:tabs>
          <w:tab w:val="left" w:pos="4080"/>
        </w:tabs>
        <w:spacing w:line="360" w:lineRule="auto"/>
        <w:ind w:right="-1"/>
        <w:jc w:val="both"/>
        <w:rPr>
          <w:sz w:val="28"/>
          <w:szCs w:val="28"/>
        </w:rPr>
      </w:pPr>
    </w:p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HiddenHorzOCR"/>
          <w:b/>
          <w:sz w:val="28"/>
          <w:szCs w:val="28"/>
        </w:rPr>
      </w:pPr>
      <w:r w:rsidRPr="005F34A0">
        <w:rPr>
          <w:rFonts w:eastAsia="HiddenHorzOCR"/>
          <w:b/>
          <w:sz w:val="28"/>
          <w:szCs w:val="28"/>
        </w:rPr>
        <w:lastRenderedPageBreak/>
        <w:t>5. Образовательные технологии</w:t>
      </w:r>
    </w:p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HiddenHorzOCR"/>
          <w:sz w:val="28"/>
          <w:szCs w:val="28"/>
        </w:rPr>
      </w:pPr>
      <w:r w:rsidRPr="005F34A0">
        <w:rPr>
          <w:sz w:val="28"/>
          <w:szCs w:val="28"/>
        </w:rPr>
        <w:t xml:space="preserve">Рекомендуемые </w:t>
      </w:r>
      <w:r w:rsidRPr="00676A4E">
        <w:rPr>
          <w:sz w:val="28"/>
          <w:szCs w:val="28"/>
        </w:rPr>
        <w:t>образовательные технологии</w:t>
      </w:r>
      <w:r w:rsidRPr="005F34A0">
        <w:rPr>
          <w:sz w:val="28"/>
          <w:szCs w:val="28"/>
        </w:rPr>
        <w:t xml:space="preserve">: лекции,  </w:t>
      </w:r>
      <w:r>
        <w:rPr>
          <w:sz w:val="28"/>
          <w:szCs w:val="28"/>
        </w:rPr>
        <w:t xml:space="preserve">выполнение аудиторных и домашних </w:t>
      </w:r>
      <w:r w:rsidRPr="005F34A0">
        <w:rPr>
          <w:sz w:val="28"/>
          <w:szCs w:val="28"/>
        </w:rPr>
        <w:t>практически</w:t>
      </w:r>
      <w:r>
        <w:rPr>
          <w:sz w:val="28"/>
          <w:szCs w:val="28"/>
        </w:rPr>
        <w:t>х</w:t>
      </w:r>
      <w:r w:rsidRPr="005F34A0">
        <w:rPr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  <w:r w:rsidRPr="005F34A0">
        <w:rPr>
          <w:sz w:val="28"/>
          <w:szCs w:val="28"/>
        </w:rPr>
        <w:t>,</w:t>
      </w:r>
      <w:r>
        <w:rPr>
          <w:sz w:val="28"/>
          <w:szCs w:val="28"/>
        </w:rPr>
        <w:t xml:space="preserve"> непосредственно связанных с изучаемой темой,</w:t>
      </w:r>
      <w:r w:rsidRPr="005F34A0">
        <w:rPr>
          <w:sz w:val="28"/>
          <w:szCs w:val="28"/>
        </w:rPr>
        <w:t xml:space="preserve"> самостоятельная работа магистров</w:t>
      </w:r>
      <w:r>
        <w:rPr>
          <w:sz w:val="28"/>
          <w:szCs w:val="28"/>
        </w:rPr>
        <w:t xml:space="preserve"> под руководством профессора</w:t>
      </w:r>
      <w:r w:rsidRPr="005F34A0">
        <w:rPr>
          <w:sz w:val="28"/>
          <w:szCs w:val="28"/>
        </w:rPr>
        <w:t>,</w:t>
      </w:r>
      <w:r>
        <w:rPr>
          <w:sz w:val="28"/>
          <w:szCs w:val="28"/>
        </w:rPr>
        <w:t xml:space="preserve"> просмотр и анализ аудиовизуальных материалов</w:t>
      </w:r>
      <w:r w:rsidRPr="005F34A0">
        <w:rPr>
          <w:sz w:val="28"/>
          <w:szCs w:val="28"/>
        </w:rPr>
        <w:t>.</w:t>
      </w:r>
    </w:p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i/>
          <w:sz w:val="28"/>
          <w:szCs w:val="28"/>
        </w:rPr>
      </w:pPr>
    </w:p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HiddenHorzOCR"/>
          <w:b/>
          <w:sz w:val="28"/>
          <w:szCs w:val="28"/>
        </w:rPr>
      </w:pPr>
      <w:r w:rsidRPr="005F34A0">
        <w:rPr>
          <w:rFonts w:eastAsia="HiddenHorzOCR"/>
          <w:b/>
          <w:bCs/>
          <w:sz w:val="28"/>
          <w:szCs w:val="28"/>
        </w:rPr>
        <w:t xml:space="preserve">6. </w:t>
      </w:r>
      <w:r w:rsidRPr="005F34A0">
        <w:rPr>
          <w:rFonts w:eastAsia="HiddenHorzOCR"/>
          <w:b/>
          <w:sz w:val="28"/>
          <w:szCs w:val="28"/>
        </w:rPr>
        <w:t>Учебно-методическое обеспечение самостоятельной работы студентов. Оценочные средства для текущего контроля успеваемости, промежуточной аттестации по итогам освоения дисциплины.</w:t>
      </w:r>
    </w:p>
    <w:p w:rsidR="00261C8E" w:rsidRDefault="00261C8E" w:rsidP="007B597E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HiddenHorzOCR"/>
          <w:sz w:val="28"/>
          <w:szCs w:val="28"/>
        </w:rPr>
      </w:pPr>
    </w:p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>В процессе освоения дисциплины</w:t>
      </w:r>
      <w:r w:rsidRPr="005F34A0">
        <w:rPr>
          <w:rFonts w:eastAsia="HiddenHorzOCR"/>
          <w:b/>
          <w:sz w:val="28"/>
          <w:szCs w:val="28"/>
        </w:rPr>
        <w:t xml:space="preserve"> </w:t>
      </w:r>
      <w:r w:rsidRPr="005F34A0">
        <w:rPr>
          <w:rFonts w:eastAsia="HiddenHorzOCR"/>
          <w:sz w:val="28"/>
          <w:szCs w:val="28"/>
        </w:rPr>
        <w:t>выполняются следующие</w:t>
      </w:r>
      <w:r w:rsidRPr="005F34A0">
        <w:rPr>
          <w:rFonts w:eastAsia="HiddenHorzOCR"/>
          <w:b/>
          <w:sz w:val="28"/>
          <w:szCs w:val="28"/>
        </w:rPr>
        <w:t xml:space="preserve"> виды самостоятельной работы: </w:t>
      </w:r>
      <w:r w:rsidRPr="005F34A0">
        <w:rPr>
          <w:rFonts w:eastAsia="HiddenHorzOCR"/>
          <w:sz w:val="28"/>
          <w:szCs w:val="28"/>
        </w:rPr>
        <w:t>ознакомление с основной и дополнительной</w:t>
      </w:r>
      <w:r w:rsidRPr="005F34A0">
        <w:rPr>
          <w:rFonts w:eastAsia="HiddenHorzOCR"/>
          <w:b/>
          <w:sz w:val="28"/>
          <w:szCs w:val="28"/>
        </w:rPr>
        <w:t xml:space="preserve"> </w:t>
      </w:r>
      <w:r w:rsidRPr="005F34A0">
        <w:rPr>
          <w:rFonts w:eastAsia="HiddenHorzOCR"/>
          <w:sz w:val="28"/>
          <w:szCs w:val="28"/>
        </w:rPr>
        <w:t>литературой, выполнение домашних заданий, предлагаемых преподавателем на лекциях и лекционно-практических занятиях, работа со специальным филологическим и филолого-журналистским  книжным собранием кафедры общего литературоведения и журналистики СГУ</w:t>
      </w:r>
      <w:r>
        <w:rPr>
          <w:rFonts w:eastAsia="HiddenHorzOCR"/>
          <w:sz w:val="28"/>
          <w:szCs w:val="28"/>
        </w:rPr>
        <w:t xml:space="preserve">, поиск и анализ </w:t>
      </w:r>
      <w:r w:rsidR="006E4C3F">
        <w:rPr>
          <w:rFonts w:eastAsia="HiddenHorzOCR"/>
          <w:sz w:val="28"/>
          <w:szCs w:val="28"/>
        </w:rPr>
        <w:t>тематических материалов в сети И</w:t>
      </w:r>
      <w:r>
        <w:rPr>
          <w:rFonts w:eastAsia="HiddenHorzOCR"/>
          <w:sz w:val="28"/>
          <w:szCs w:val="28"/>
        </w:rPr>
        <w:t>нтернет</w:t>
      </w:r>
      <w:r w:rsidRPr="005F34A0">
        <w:rPr>
          <w:rFonts w:eastAsia="HiddenHorzOCR"/>
          <w:sz w:val="28"/>
          <w:szCs w:val="28"/>
        </w:rPr>
        <w:t>.</w:t>
      </w:r>
    </w:p>
    <w:p w:rsidR="00261C8E" w:rsidRDefault="00261C8E" w:rsidP="007B597E">
      <w:pPr>
        <w:spacing w:line="360" w:lineRule="auto"/>
        <w:ind w:right="-1"/>
        <w:jc w:val="center"/>
        <w:rPr>
          <w:b/>
          <w:sz w:val="28"/>
          <w:szCs w:val="28"/>
        </w:rPr>
      </w:pPr>
    </w:p>
    <w:p w:rsidR="007B597E" w:rsidRDefault="007B597E" w:rsidP="007B597E">
      <w:pPr>
        <w:spacing w:line="360" w:lineRule="auto"/>
        <w:ind w:right="-1"/>
        <w:jc w:val="center"/>
        <w:rPr>
          <w:b/>
          <w:sz w:val="28"/>
          <w:szCs w:val="28"/>
        </w:rPr>
      </w:pPr>
      <w:r w:rsidRPr="005F34A0">
        <w:rPr>
          <w:b/>
          <w:sz w:val="28"/>
          <w:szCs w:val="28"/>
        </w:rPr>
        <w:t>ПРИМЕРНЫЕ ВОПРОСЫ ДЛЯ ПОДГОТОВКИ К ЭКЗАМЕНУ</w:t>
      </w:r>
    </w:p>
    <w:tbl>
      <w:tblPr>
        <w:tblW w:w="10314" w:type="dxa"/>
        <w:tblLayout w:type="fixed"/>
        <w:tblLook w:val="01E0"/>
      </w:tblPr>
      <w:tblGrid>
        <w:gridCol w:w="10314"/>
      </w:tblGrid>
      <w:tr w:rsidR="00261C8E" w:rsidRPr="008113A1" w:rsidTr="00A46B90">
        <w:trPr>
          <w:trHeight w:val="567"/>
        </w:trPr>
        <w:tc>
          <w:tcPr>
            <w:tcW w:w="10314" w:type="dxa"/>
          </w:tcPr>
          <w:p w:rsidR="00261C8E" w:rsidRPr="00261C8E" w:rsidRDefault="00261C8E" w:rsidP="00E04EDA">
            <w:pPr>
              <w:spacing w:line="360" w:lineRule="auto"/>
              <w:rPr>
                <w:sz w:val="28"/>
                <w:szCs w:val="28"/>
              </w:rPr>
            </w:pPr>
          </w:p>
          <w:p w:rsidR="00261C8E" w:rsidRPr="00261C8E" w:rsidRDefault="00261C8E" w:rsidP="00E04EDA">
            <w:pPr>
              <w:pStyle w:val="aa"/>
              <w:numPr>
                <w:ilvl w:val="0"/>
                <w:numId w:val="4"/>
              </w:numPr>
              <w:spacing w:line="360" w:lineRule="auto"/>
              <w:rPr>
                <w:sz w:val="28"/>
                <w:szCs w:val="28"/>
              </w:rPr>
            </w:pPr>
            <w:r w:rsidRPr="00261C8E">
              <w:rPr>
                <w:sz w:val="28"/>
                <w:szCs w:val="28"/>
              </w:rPr>
              <w:t xml:space="preserve">Зачем изучать историю отечественного ТВ и радио? </w:t>
            </w:r>
          </w:p>
        </w:tc>
      </w:tr>
      <w:tr w:rsidR="00261C8E" w:rsidRPr="009950B2" w:rsidTr="00A46B90">
        <w:trPr>
          <w:trHeight w:val="567"/>
        </w:trPr>
        <w:tc>
          <w:tcPr>
            <w:tcW w:w="10314" w:type="dxa"/>
          </w:tcPr>
          <w:p w:rsidR="00261C8E" w:rsidRPr="00261C8E" w:rsidRDefault="00261C8E" w:rsidP="00E04EDA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rFonts w:eastAsia="HiddenHorzOCR"/>
                <w:sz w:val="28"/>
                <w:szCs w:val="28"/>
              </w:rPr>
            </w:pPr>
            <w:r w:rsidRPr="00261C8E">
              <w:rPr>
                <w:sz w:val="28"/>
                <w:szCs w:val="28"/>
              </w:rPr>
              <w:t>Становление научно-технической базы радиовещания.</w:t>
            </w:r>
          </w:p>
        </w:tc>
      </w:tr>
      <w:tr w:rsidR="00261C8E" w:rsidRPr="009950B2" w:rsidTr="00A46B90">
        <w:trPr>
          <w:trHeight w:val="567"/>
        </w:trPr>
        <w:tc>
          <w:tcPr>
            <w:tcW w:w="10314" w:type="dxa"/>
          </w:tcPr>
          <w:p w:rsidR="00261C8E" w:rsidRPr="00261C8E" w:rsidRDefault="00261C8E" w:rsidP="00261C8E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rFonts w:eastAsia="HiddenHorzOCR"/>
                <w:sz w:val="28"/>
                <w:szCs w:val="28"/>
              </w:rPr>
            </w:pPr>
            <w:r w:rsidRPr="00261C8E">
              <w:rPr>
                <w:sz w:val="28"/>
                <w:szCs w:val="28"/>
              </w:rPr>
              <w:t>Организация системного функционирования отечественных электронных СМИ.</w:t>
            </w:r>
          </w:p>
        </w:tc>
      </w:tr>
      <w:tr w:rsidR="00261C8E" w:rsidRPr="009950B2" w:rsidTr="00A46B90">
        <w:trPr>
          <w:trHeight w:val="567"/>
        </w:trPr>
        <w:tc>
          <w:tcPr>
            <w:tcW w:w="10314" w:type="dxa"/>
          </w:tcPr>
          <w:p w:rsidR="00261C8E" w:rsidRPr="00261C8E" w:rsidRDefault="00261C8E" w:rsidP="00261C8E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rFonts w:eastAsia="HiddenHorzOCR"/>
                <w:sz w:val="28"/>
                <w:szCs w:val="28"/>
              </w:rPr>
            </w:pPr>
            <w:r w:rsidRPr="00261C8E">
              <w:rPr>
                <w:sz w:val="28"/>
                <w:szCs w:val="28"/>
              </w:rPr>
              <w:t>ТВ эпохи «социализма».</w:t>
            </w:r>
          </w:p>
        </w:tc>
      </w:tr>
      <w:tr w:rsidR="00261C8E" w:rsidRPr="009950B2" w:rsidTr="00A46B90">
        <w:trPr>
          <w:trHeight w:val="567"/>
        </w:trPr>
        <w:tc>
          <w:tcPr>
            <w:tcW w:w="10314" w:type="dxa"/>
          </w:tcPr>
          <w:p w:rsidR="00261C8E" w:rsidRPr="00261C8E" w:rsidRDefault="00261C8E" w:rsidP="00261C8E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261C8E">
              <w:rPr>
                <w:sz w:val="28"/>
                <w:szCs w:val="28"/>
              </w:rPr>
              <w:t>Эпоха «перестройки».</w:t>
            </w:r>
          </w:p>
        </w:tc>
      </w:tr>
      <w:tr w:rsidR="00261C8E" w:rsidRPr="009950B2" w:rsidTr="00A46B90">
        <w:trPr>
          <w:trHeight w:val="567"/>
        </w:trPr>
        <w:tc>
          <w:tcPr>
            <w:tcW w:w="10314" w:type="dxa"/>
          </w:tcPr>
          <w:p w:rsidR="00261C8E" w:rsidRPr="00261C8E" w:rsidRDefault="00261C8E" w:rsidP="00261C8E">
            <w:pPr>
              <w:pStyle w:val="aa"/>
              <w:numPr>
                <w:ilvl w:val="0"/>
                <w:numId w:val="4"/>
              </w:numPr>
              <w:spacing w:line="360" w:lineRule="auto"/>
              <w:rPr>
                <w:sz w:val="28"/>
                <w:szCs w:val="28"/>
              </w:rPr>
            </w:pPr>
            <w:r w:rsidRPr="00261C8E">
              <w:rPr>
                <w:sz w:val="28"/>
                <w:szCs w:val="28"/>
              </w:rPr>
              <w:t>Саратовское телевидение в 1985-1991 гг.</w:t>
            </w:r>
          </w:p>
        </w:tc>
      </w:tr>
      <w:tr w:rsidR="00261C8E" w:rsidRPr="009950B2" w:rsidTr="00A46B90">
        <w:trPr>
          <w:trHeight w:val="567"/>
        </w:trPr>
        <w:tc>
          <w:tcPr>
            <w:tcW w:w="10314" w:type="dxa"/>
          </w:tcPr>
          <w:p w:rsidR="00261C8E" w:rsidRPr="00261C8E" w:rsidRDefault="00261C8E" w:rsidP="00261C8E">
            <w:pPr>
              <w:pStyle w:val="a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261C8E">
              <w:rPr>
                <w:sz w:val="28"/>
                <w:szCs w:val="28"/>
              </w:rPr>
              <w:t xml:space="preserve">Независимое телевидение. </w:t>
            </w:r>
          </w:p>
        </w:tc>
      </w:tr>
      <w:tr w:rsidR="00261C8E" w:rsidRPr="009950B2" w:rsidTr="00A46B90">
        <w:trPr>
          <w:trHeight w:val="567"/>
        </w:trPr>
        <w:tc>
          <w:tcPr>
            <w:tcW w:w="10314" w:type="dxa"/>
          </w:tcPr>
          <w:p w:rsidR="00261C8E" w:rsidRPr="00261C8E" w:rsidRDefault="00261C8E" w:rsidP="00261C8E">
            <w:pPr>
              <w:pStyle w:val="a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261C8E">
              <w:rPr>
                <w:sz w:val="28"/>
                <w:szCs w:val="28"/>
              </w:rPr>
              <w:t xml:space="preserve">Этапы развития западного ТВ. </w:t>
            </w:r>
          </w:p>
        </w:tc>
      </w:tr>
      <w:tr w:rsidR="00261C8E" w:rsidRPr="009950B2" w:rsidTr="00A46B90">
        <w:trPr>
          <w:trHeight w:val="567"/>
        </w:trPr>
        <w:tc>
          <w:tcPr>
            <w:tcW w:w="10314" w:type="dxa"/>
          </w:tcPr>
          <w:p w:rsidR="00261C8E" w:rsidRPr="00261C8E" w:rsidRDefault="00261C8E" w:rsidP="00261C8E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261C8E">
              <w:rPr>
                <w:sz w:val="28"/>
                <w:szCs w:val="28"/>
              </w:rPr>
              <w:lastRenderedPageBreak/>
              <w:t>Жанры телевизионных программ.</w:t>
            </w:r>
          </w:p>
        </w:tc>
      </w:tr>
      <w:tr w:rsidR="00261C8E" w:rsidRPr="009950B2" w:rsidTr="00A46B90">
        <w:trPr>
          <w:trHeight w:val="567"/>
        </w:trPr>
        <w:tc>
          <w:tcPr>
            <w:tcW w:w="10314" w:type="dxa"/>
          </w:tcPr>
          <w:p w:rsidR="00261C8E" w:rsidRPr="00261C8E" w:rsidRDefault="00261C8E" w:rsidP="00261C8E">
            <w:pPr>
              <w:pStyle w:val="aa"/>
              <w:numPr>
                <w:ilvl w:val="0"/>
                <w:numId w:val="4"/>
              </w:numPr>
              <w:tabs>
                <w:tab w:val="left" w:pos="-77"/>
              </w:tabs>
              <w:spacing w:line="360" w:lineRule="auto"/>
              <w:rPr>
                <w:rFonts w:ascii="Garamond" w:hAnsi="Garamond"/>
                <w:sz w:val="28"/>
                <w:szCs w:val="28"/>
              </w:rPr>
            </w:pPr>
            <w:r w:rsidRPr="00261C8E">
              <w:rPr>
                <w:sz w:val="28"/>
                <w:szCs w:val="28"/>
              </w:rPr>
              <w:t>История развития радиовещания.</w:t>
            </w:r>
          </w:p>
        </w:tc>
      </w:tr>
      <w:tr w:rsidR="00261C8E" w:rsidRPr="009950B2" w:rsidTr="00A46B90">
        <w:trPr>
          <w:trHeight w:val="567"/>
        </w:trPr>
        <w:tc>
          <w:tcPr>
            <w:tcW w:w="10314" w:type="dxa"/>
          </w:tcPr>
          <w:p w:rsidR="00261C8E" w:rsidRPr="00261C8E" w:rsidRDefault="00261C8E" w:rsidP="00261C8E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261C8E">
              <w:rPr>
                <w:sz w:val="28"/>
                <w:szCs w:val="28"/>
              </w:rPr>
              <w:t>Жанры радиопрограмм.</w:t>
            </w:r>
          </w:p>
        </w:tc>
      </w:tr>
      <w:tr w:rsidR="00261C8E" w:rsidRPr="009950B2" w:rsidTr="00A46B90">
        <w:trPr>
          <w:trHeight w:val="567"/>
        </w:trPr>
        <w:tc>
          <w:tcPr>
            <w:tcW w:w="10314" w:type="dxa"/>
          </w:tcPr>
          <w:p w:rsidR="00261C8E" w:rsidRPr="00261C8E" w:rsidRDefault="00261C8E" w:rsidP="00261C8E">
            <w:pPr>
              <w:pStyle w:val="a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261C8E">
              <w:rPr>
                <w:sz w:val="28"/>
                <w:szCs w:val="28"/>
              </w:rPr>
              <w:t xml:space="preserve">Интернет и телевидение. </w:t>
            </w:r>
          </w:p>
        </w:tc>
      </w:tr>
      <w:tr w:rsidR="00261C8E" w:rsidRPr="009950B2" w:rsidTr="00A46B90">
        <w:trPr>
          <w:trHeight w:val="567"/>
        </w:trPr>
        <w:tc>
          <w:tcPr>
            <w:tcW w:w="10314" w:type="dxa"/>
          </w:tcPr>
          <w:p w:rsidR="00261C8E" w:rsidRPr="00261C8E" w:rsidRDefault="00261C8E" w:rsidP="00261C8E">
            <w:pPr>
              <w:pStyle w:val="a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261C8E">
              <w:rPr>
                <w:sz w:val="28"/>
                <w:szCs w:val="28"/>
              </w:rPr>
              <w:t xml:space="preserve">Интернет и радио. </w:t>
            </w:r>
          </w:p>
        </w:tc>
      </w:tr>
      <w:tr w:rsidR="00261C8E" w:rsidRPr="009950B2" w:rsidTr="00A46B90">
        <w:trPr>
          <w:trHeight w:val="567"/>
        </w:trPr>
        <w:tc>
          <w:tcPr>
            <w:tcW w:w="10314" w:type="dxa"/>
          </w:tcPr>
          <w:p w:rsidR="00261C8E" w:rsidRPr="00261C8E" w:rsidRDefault="00261C8E" w:rsidP="00261C8E">
            <w:pPr>
              <w:pStyle w:val="a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261C8E">
              <w:rPr>
                <w:sz w:val="28"/>
                <w:szCs w:val="28"/>
              </w:rPr>
              <w:t>Выдающиеся работы, посвящённые телевидению</w:t>
            </w:r>
            <w:r>
              <w:rPr>
                <w:sz w:val="28"/>
                <w:szCs w:val="28"/>
              </w:rPr>
              <w:t xml:space="preserve"> (Саппак)</w:t>
            </w:r>
            <w:r w:rsidRPr="00261C8E">
              <w:rPr>
                <w:sz w:val="28"/>
                <w:szCs w:val="28"/>
              </w:rPr>
              <w:t xml:space="preserve">. </w:t>
            </w:r>
          </w:p>
        </w:tc>
      </w:tr>
      <w:tr w:rsidR="00261C8E" w:rsidRPr="009950B2" w:rsidTr="00A46B90">
        <w:trPr>
          <w:trHeight w:val="567"/>
        </w:trPr>
        <w:tc>
          <w:tcPr>
            <w:tcW w:w="10314" w:type="dxa"/>
          </w:tcPr>
          <w:p w:rsidR="00261C8E" w:rsidRPr="00261C8E" w:rsidRDefault="00261C8E" w:rsidP="00261C8E">
            <w:pPr>
              <w:pStyle w:val="a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261C8E">
              <w:rPr>
                <w:sz w:val="28"/>
                <w:szCs w:val="28"/>
              </w:rPr>
              <w:t>Выдающиеся работы, посвящённые телевидению</w:t>
            </w:r>
            <w:r>
              <w:rPr>
                <w:sz w:val="28"/>
                <w:szCs w:val="28"/>
              </w:rPr>
              <w:t xml:space="preserve"> (Муратов)</w:t>
            </w:r>
            <w:r w:rsidRPr="00261C8E">
              <w:rPr>
                <w:sz w:val="28"/>
                <w:szCs w:val="28"/>
              </w:rPr>
              <w:t xml:space="preserve">. </w:t>
            </w:r>
          </w:p>
        </w:tc>
      </w:tr>
      <w:tr w:rsidR="00261C8E" w:rsidRPr="009950B2" w:rsidTr="00A46B90">
        <w:trPr>
          <w:trHeight w:val="567"/>
        </w:trPr>
        <w:tc>
          <w:tcPr>
            <w:tcW w:w="10314" w:type="dxa"/>
          </w:tcPr>
          <w:p w:rsidR="00261C8E" w:rsidRPr="00261C8E" w:rsidRDefault="00261C8E" w:rsidP="00261C8E">
            <w:pPr>
              <w:pStyle w:val="aa"/>
              <w:numPr>
                <w:ilvl w:val="0"/>
                <w:numId w:val="4"/>
              </w:numPr>
              <w:snapToGrid w:val="0"/>
              <w:rPr>
                <w:sz w:val="28"/>
                <w:szCs w:val="28"/>
              </w:rPr>
            </w:pPr>
            <w:r w:rsidRPr="00261C8E">
              <w:rPr>
                <w:sz w:val="28"/>
                <w:szCs w:val="28"/>
              </w:rPr>
              <w:t xml:space="preserve">Конвергентные СМИ. </w:t>
            </w:r>
          </w:p>
          <w:p w:rsidR="00A46B90" w:rsidRDefault="00A46B90" w:rsidP="00A46B90">
            <w:pPr>
              <w:jc w:val="center"/>
              <w:rPr>
                <w:b/>
                <w:sz w:val="28"/>
                <w:szCs w:val="28"/>
              </w:rPr>
            </w:pPr>
          </w:p>
          <w:p w:rsidR="00A46B90" w:rsidRPr="00062695" w:rsidRDefault="00A46B90" w:rsidP="00A46B90">
            <w:pPr>
              <w:autoSpaceDE w:val="0"/>
              <w:autoSpaceDN w:val="0"/>
              <w:adjustRightInd w:val="0"/>
              <w:ind w:left="851"/>
              <w:rPr>
                <w:rFonts w:eastAsia="HiddenHorzOCR"/>
                <w:sz w:val="28"/>
                <w:szCs w:val="28"/>
              </w:rPr>
            </w:pPr>
          </w:p>
          <w:p w:rsidR="00A46B90" w:rsidRDefault="00A46B90" w:rsidP="00A46B90">
            <w:pPr>
              <w:numPr>
                <w:ilvl w:val="0"/>
                <w:numId w:val="5"/>
              </w:numPr>
              <w:ind w:left="993" w:hanging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оценивания:</w:t>
            </w:r>
          </w:p>
          <w:p w:rsidR="00A46B90" w:rsidRDefault="00A46B90" w:rsidP="00A46B90">
            <w:pPr>
              <w:ind w:left="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tbl>
            <w:tblPr>
              <w:tblW w:w="9355" w:type="dxa"/>
              <w:tblInd w:w="3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984"/>
              <w:gridCol w:w="1985"/>
              <w:gridCol w:w="1843"/>
              <w:gridCol w:w="1842"/>
              <w:gridCol w:w="1701"/>
            </w:tblGrid>
            <w:tr w:rsidR="00A46B90" w:rsidRPr="00FE729F" w:rsidTr="00556797">
              <w:tc>
                <w:tcPr>
                  <w:tcW w:w="1984" w:type="dxa"/>
                </w:tcPr>
                <w:p w:rsidR="00A46B90" w:rsidRPr="00A47E19" w:rsidRDefault="00A46B90" w:rsidP="00556797">
                  <w:pPr>
                    <w:jc w:val="both"/>
                  </w:pPr>
                  <w:r w:rsidRPr="00A47E19">
                    <w:rPr>
                      <w:sz w:val="22"/>
                      <w:szCs w:val="22"/>
                    </w:rPr>
                    <w:t>Сумма баллов, набранных студентом по итогам изучения дисциплины</w:t>
                  </w:r>
                </w:p>
              </w:tc>
              <w:tc>
                <w:tcPr>
                  <w:tcW w:w="1985" w:type="dxa"/>
                  <w:vAlign w:val="center"/>
                </w:tcPr>
                <w:p w:rsidR="00A46B90" w:rsidRPr="00E96463" w:rsidRDefault="00A46B90" w:rsidP="00556797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0–25</w:t>
                  </w:r>
                </w:p>
              </w:tc>
              <w:tc>
                <w:tcPr>
                  <w:tcW w:w="1843" w:type="dxa"/>
                  <w:vAlign w:val="center"/>
                </w:tcPr>
                <w:p w:rsidR="00A46B90" w:rsidRPr="00E96463" w:rsidRDefault="00A46B90" w:rsidP="00556797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25–50</w:t>
                  </w:r>
                </w:p>
              </w:tc>
              <w:tc>
                <w:tcPr>
                  <w:tcW w:w="1842" w:type="dxa"/>
                  <w:vAlign w:val="center"/>
                </w:tcPr>
                <w:p w:rsidR="00A46B90" w:rsidRPr="00E96463" w:rsidRDefault="00A46B90" w:rsidP="00556797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50–80</w:t>
                  </w:r>
                </w:p>
              </w:tc>
              <w:tc>
                <w:tcPr>
                  <w:tcW w:w="1701" w:type="dxa"/>
                  <w:vAlign w:val="center"/>
                </w:tcPr>
                <w:p w:rsidR="00A46B90" w:rsidRPr="00E96463" w:rsidRDefault="00A46B90" w:rsidP="00556797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80</w:t>
                  </w:r>
                  <w:r w:rsidRPr="00E96463">
                    <w:rPr>
                      <w:sz w:val="26"/>
                      <w:szCs w:val="26"/>
                    </w:rPr>
                    <w:t>–100</w:t>
                  </w:r>
                </w:p>
              </w:tc>
            </w:tr>
            <w:tr w:rsidR="00A46B90" w:rsidRPr="00FE729F" w:rsidTr="00556797">
              <w:tc>
                <w:tcPr>
                  <w:tcW w:w="1984" w:type="dxa"/>
                </w:tcPr>
                <w:p w:rsidR="00A46B90" w:rsidRPr="00062695" w:rsidRDefault="00A46B90" w:rsidP="00556797">
                  <w:pPr>
                    <w:jc w:val="both"/>
                  </w:pPr>
                  <w:r w:rsidRPr="00062695">
                    <w:rPr>
                      <w:sz w:val="22"/>
                      <w:szCs w:val="22"/>
                    </w:rPr>
                    <w:t>экзамен</w:t>
                  </w:r>
                </w:p>
              </w:tc>
              <w:tc>
                <w:tcPr>
                  <w:tcW w:w="1985" w:type="dxa"/>
                </w:tcPr>
                <w:p w:rsidR="00A46B90" w:rsidRPr="00062695" w:rsidRDefault="00A46B90" w:rsidP="00556797">
                  <w:pPr>
                    <w:jc w:val="center"/>
                  </w:pPr>
                  <w:r w:rsidRPr="00062695">
                    <w:rPr>
                      <w:sz w:val="22"/>
                      <w:szCs w:val="22"/>
                    </w:rPr>
                    <w:t>«неудовлетворительно»</w:t>
                  </w:r>
                </w:p>
              </w:tc>
              <w:tc>
                <w:tcPr>
                  <w:tcW w:w="1843" w:type="dxa"/>
                </w:tcPr>
                <w:p w:rsidR="00A46B90" w:rsidRPr="00062695" w:rsidRDefault="00A46B90" w:rsidP="00556797">
                  <w:pPr>
                    <w:jc w:val="center"/>
                  </w:pPr>
                  <w:r w:rsidRPr="00062695">
                    <w:rPr>
                      <w:sz w:val="22"/>
                      <w:szCs w:val="22"/>
                    </w:rPr>
                    <w:t>«удовлетворительно»</w:t>
                  </w:r>
                </w:p>
              </w:tc>
              <w:tc>
                <w:tcPr>
                  <w:tcW w:w="1842" w:type="dxa"/>
                </w:tcPr>
                <w:p w:rsidR="00A46B90" w:rsidRPr="00062695" w:rsidRDefault="00A46B90" w:rsidP="00556797">
                  <w:pPr>
                    <w:jc w:val="center"/>
                  </w:pPr>
                  <w:r w:rsidRPr="00062695">
                    <w:rPr>
                      <w:sz w:val="22"/>
                      <w:szCs w:val="22"/>
                    </w:rPr>
                    <w:t>«хорошо»</w:t>
                  </w:r>
                </w:p>
              </w:tc>
              <w:tc>
                <w:tcPr>
                  <w:tcW w:w="1701" w:type="dxa"/>
                </w:tcPr>
                <w:p w:rsidR="00A46B90" w:rsidRPr="00062695" w:rsidRDefault="00A46B90" w:rsidP="00556797">
                  <w:pPr>
                    <w:jc w:val="center"/>
                  </w:pPr>
                  <w:r w:rsidRPr="00062695">
                    <w:rPr>
                      <w:sz w:val="22"/>
                      <w:szCs w:val="22"/>
                    </w:rPr>
                    <w:t>«отлично»</w:t>
                  </w:r>
                </w:p>
              </w:tc>
            </w:tr>
            <w:tr w:rsidR="00A46B90" w:rsidRPr="00FE729F" w:rsidTr="00556797">
              <w:tc>
                <w:tcPr>
                  <w:tcW w:w="1984" w:type="dxa"/>
                </w:tcPr>
                <w:p w:rsidR="00A46B90" w:rsidRPr="00062695" w:rsidRDefault="00A46B90" w:rsidP="00556797">
                  <w:pPr>
                    <w:jc w:val="both"/>
                  </w:pPr>
                  <w:r w:rsidRPr="00062695">
                    <w:rPr>
                      <w:sz w:val="22"/>
                      <w:szCs w:val="22"/>
                    </w:rPr>
                    <w:t>зачет</w:t>
                  </w:r>
                </w:p>
              </w:tc>
              <w:tc>
                <w:tcPr>
                  <w:tcW w:w="1985" w:type="dxa"/>
                </w:tcPr>
                <w:p w:rsidR="00A46B90" w:rsidRPr="00062695" w:rsidRDefault="00A46B90" w:rsidP="00556797">
                  <w:pPr>
                    <w:jc w:val="center"/>
                  </w:pPr>
                  <w:r w:rsidRPr="00062695">
                    <w:rPr>
                      <w:sz w:val="22"/>
                      <w:szCs w:val="22"/>
                    </w:rPr>
                    <w:t>«не зачтено»</w:t>
                  </w:r>
                </w:p>
              </w:tc>
              <w:tc>
                <w:tcPr>
                  <w:tcW w:w="5386" w:type="dxa"/>
                  <w:gridSpan w:val="3"/>
                </w:tcPr>
                <w:p w:rsidR="00A46B90" w:rsidRPr="00062695" w:rsidRDefault="00A46B90" w:rsidP="00556797">
                  <w:pPr>
                    <w:jc w:val="center"/>
                  </w:pPr>
                  <w:r w:rsidRPr="00062695">
                    <w:rPr>
                      <w:sz w:val="22"/>
                      <w:szCs w:val="22"/>
                    </w:rPr>
                    <w:t>«зачтено»</w:t>
                  </w:r>
                </w:p>
              </w:tc>
            </w:tr>
          </w:tbl>
          <w:p w:rsidR="00A46B90" w:rsidRDefault="00A46B90" w:rsidP="00A46B90">
            <w:pPr>
              <w:ind w:left="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A46B90" w:rsidRDefault="00A46B90" w:rsidP="00A46B90">
            <w:pPr>
              <w:ind w:left="993"/>
              <w:jc w:val="both"/>
              <w:rPr>
                <w:sz w:val="28"/>
                <w:szCs w:val="28"/>
              </w:rPr>
            </w:pPr>
          </w:p>
          <w:p w:rsidR="00A46B90" w:rsidRDefault="00A46B90" w:rsidP="00A46B90">
            <w:pPr>
              <w:numPr>
                <w:ilvl w:val="0"/>
                <w:numId w:val="5"/>
              </w:numPr>
              <w:ind w:left="993" w:hanging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Календарно-тематический план изучения дисциплины:</w:t>
            </w:r>
          </w:p>
          <w:p w:rsidR="00A46B90" w:rsidRDefault="00A46B90" w:rsidP="00A46B90">
            <w:pPr>
              <w:ind w:left="993"/>
              <w:jc w:val="both"/>
              <w:rPr>
                <w:sz w:val="28"/>
                <w:szCs w:val="28"/>
              </w:rPr>
            </w:pPr>
          </w:p>
          <w:tbl>
            <w:tblPr>
              <w:tblW w:w="9922" w:type="dxa"/>
              <w:tblInd w:w="3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67"/>
              <w:gridCol w:w="2929"/>
              <w:gridCol w:w="615"/>
              <w:gridCol w:w="825"/>
              <w:gridCol w:w="720"/>
              <w:gridCol w:w="720"/>
              <w:gridCol w:w="1137"/>
              <w:gridCol w:w="708"/>
              <w:gridCol w:w="1701"/>
            </w:tblGrid>
            <w:tr w:rsidR="00A46B90" w:rsidRPr="00212EFC" w:rsidTr="00556797">
              <w:trPr>
                <w:trHeight w:val="1406"/>
                <w:tblHeader/>
              </w:trPr>
              <w:tc>
                <w:tcPr>
                  <w:tcW w:w="567" w:type="dxa"/>
                  <w:vMerge w:val="restart"/>
                </w:tcPr>
                <w:p w:rsidR="00A46B90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</w:p>
                <w:p w:rsidR="00A46B90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</w:p>
                <w:p w:rsidR="00A46B90" w:rsidRPr="00212EFC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  <w:r w:rsidRPr="00212EFC">
                    <w:rPr>
                      <w:rFonts w:eastAsia="HiddenHorzOCR"/>
                      <w:b/>
                      <w:sz w:val="20"/>
                      <w:szCs w:val="20"/>
                    </w:rPr>
                    <w:t>№</w:t>
                  </w:r>
                </w:p>
                <w:p w:rsidR="00A46B90" w:rsidRPr="0096261A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</w:rPr>
                  </w:pPr>
                  <w:r w:rsidRPr="00212EFC">
                    <w:rPr>
                      <w:rFonts w:eastAsia="HiddenHorzOCR"/>
                      <w:b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2929" w:type="dxa"/>
                  <w:vMerge w:val="restart"/>
                </w:tcPr>
                <w:p w:rsidR="00A46B90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</w:p>
                <w:p w:rsidR="00A46B90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</w:p>
                <w:p w:rsidR="00A46B90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</w:p>
                <w:p w:rsidR="00A46B90" w:rsidRPr="00212EFC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  <w:r w:rsidRPr="00212EFC">
                    <w:rPr>
                      <w:rFonts w:eastAsia="HiddenHorzOCR"/>
                      <w:b/>
                      <w:sz w:val="20"/>
                      <w:szCs w:val="20"/>
                    </w:rPr>
                    <w:t>Раздел</w:t>
                  </w:r>
                  <w:r>
                    <w:rPr>
                      <w:rFonts w:eastAsia="HiddenHorzOCR"/>
                      <w:b/>
                      <w:sz w:val="20"/>
                      <w:szCs w:val="20"/>
                    </w:rPr>
                    <w:t xml:space="preserve"> </w:t>
                  </w:r>
                  <w:r w:rsidRPr="00212EFC">
                    <w:rPr>
                      <w:rFonts w:eastAsia="HiddenHorzOCR"/>
                      <w:b/>
                      <w:sz w:val="20"/>
                      <w:szCs w:val="20"/>
                    </w:rPr>
                    <w:t xml:space="preserve"> дисциплины</w:t>
                  </w:r>
                </w:p>
              </w:tc>
              <w:tc>
                <w:tcPr>
                  <w:tcW w:w="615" w:type="dxa"/>
                  <w:vMerge w:val="restart"/>
                  <w:textDirection w:val="btLr"/>
                  <w:vAlign w:val="center"/>
                </w:tcPr>
                <w:p w:rsidR="00A46B90" w:rsidRPr="00212EFC" w:rsidRDefault="00A46B90" w:rsidP="00556797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  <w:r w:rsidRPr="00212EFC">
                    <w:rPr>
                      <w:rFonts w:eastAsia="HiddenHorzOCR"/>
                      <w:b/>
                      <w:sz w:val="20"/>
                      <w:szCs w:val="20"/>
                    </w:rPr>
                    <w:t>Семестр</w:t>
                  </w:r>
                </w:p>
              </w:tc>
              <w:tc>
                <w:tcPr>
                  <w:tcW w:w="825" w:type="dxa"/>
                  <w:vMerge w:val="restart"/>
                  <w:textDirection w:val="btLr"/>
                  <w:vAlign w:val="center"/>
                </w:tcPr>
                <w:p w:rsidR="00A46B90" w:rsidRPr="00212EFC" w:rsidRDefault="00A46B90" w:rsidP="00556797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  <w:r w:rsidRPr="00212EFC">
                    <w:rPr>
                      <w:rFonts w:eastAsia="HiddenHorzOCR"/>
                      <w:b/>
                      <w:sz w:val="20"/>
                      <w:szCs w:val="20"/>
                    </w:rPr>
                    <w:t>Неделя семестра</w:t>
                  </w:r>
                </w:p>
              </w:tc>
              <w:tc>
                <w:tcPr>
                  <w:tcW w:w="3285" w:type="dxa"/>
                  <w:gridSpan w:val="4"/>
                </w:tcPr>
                <w:p w:rsidR="00A46B90" w:rsidRPr="00212EFC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  <w:r w:rsidRPr="00212EFC">
                    <w:rPr>
                      <w:rFonts w:eastAsia="HiddenHorzOCR"/>
                      <w:b/>
                      <w:sz w:val="20"/>
                      <w:szCs w:val="20"/>
                    </w:rPr>
                    <w:t>Виды учебной работы, включая самостоятельную работу студентов и трудоемкость (в часах)</w:t>
                  </w:r>
                </w:p>
              </w:tc>
              <w:tc>
                <w:tcPr>
                  <w:tcW w:w="1701" w:type="dxa"/>
                  <w:vMerge w:val="restart"/>
                </w:tcPr>
                <w:p w:rsidR="00A46B90" w:rsidRPr="00212EFC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i/>
                      <w:sz w:val="20"/>
                      <w:szCs w:val="20"/>
                    </w:rPr>
                  </w:pPr>
                  <w:r w:rsidRPr="00212EFC">
                    <w:rPr>
                      <w:rFonts w:eastAsia="HiddenHorzOCR"/>
                      <w:b/>
                      <w:sz w:val="20"/>
                      <w:szCs w:val="20"/>
                    </w:rPr>
                    <w:t xml:space="preserve">Формы текущего контроля успеваемости </w:t>
                  </w:r>
                  <w:r w:rsidRPr="00212EFC">
                    <w:rPr>
                      <w:rFonts w:eastAsia="HiddenHorzOCR"/>
                      <w:b/>
                      <w:i/>
                      <w:sz w:val="20"/>
                      <w:szCs w:val="20"/>
                    </w:rPr>
                    <w:t xml:space="preserve">(по неделям семестра) </w:t>
                  </w:r>
                </w:p>
                <w:p w:rsidR="00A46B90" w:rsidRPr="00212EFC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  <w:r w:rsidRPr="00212EFC">
                    <w:rPr>
                      <w:rFonts w:eastAsia="HiddenHorzOCR"/>
                      <w:b/>
                      <w:sz w:val="20"/>
                      <w:szCs w:val="20"/>
                    </w:rPr>
                    <w:t xml:space="preserve">Формы промежуточной аттестации </w:t>
                  </w:r>
                  <w:r w:rsidRPr="00212EFC">
                    <w:rPr>
                      <w:rFonts w:eastAsia="HiddenHorzOCR"/>
                      <w:b/>
                      <w:i/>
                      <w:sz w:val="20"/>
                      <w:szCs w:val="20"/>
                    </w:rPr>
                    <w:t>(по семестрам)</w:t>
                  </w:r>
                </w:p>
              </w:tc>
            </w:tr>
            <w:tr w:rsidR="00A46B90" w:rsidRPr="00212EFC" w:rsidTr="00556797">
              <w:trPr>
                <w:cantSplit/>
                <w:trHeight w:val="1683"/>
                <w:tblHeader/>
              </w:trPr>
              <w:tc>
                <w:tcPr>
                  <w:tcW w:w="567" w:type="dxa"/>
                  <w:vMerge/>
                </w:tcPr>
                <w:p w:rsidR="00A46B90" w:rsidRPr="00212EFC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929" w:type="dxa"/>
                  <w:vMerge/>
                </w:tcPr>
                <w:p w:rsidR="00A46B90" w:rsidRPr="00212EFC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15" w:type="dxa"/>
                  <w:vMerge/>
                </w:tcPr>
                <w:p w:rsidR="00A46B90" w:rsidRPr="00212EFC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vMerge/>
                </w:tcPr>
                <w:p w:rsidR="00A46B90" w:rsidRPr="00212EFC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textDirection w:val="btLr"/>
                  <w:vAlign w:val="center"/>
                </w:tcPr>
                <w:p w:rsidR="00A46B90" w:rsidRPr="00881BE9" w:rsidRDefault="00A46B90" w:rsidP="00556797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  <w:r w:rsidRPr="00881BE9">
                    <w:rPr>
                      <w:rFonts w:eastAsia="HiddenHorzOCR"/>
                      <w:b/>
                      <w:sz w:val="20"/>
                      <w:szCs w:val="20"/>
                    </w:rPr>
                    <w:t>Всего</w:t>
                  </w:r>
                  <w:r>
                    <w:rPr>
                      <w:rFonts w:eastAsia="HiddenHorzOCR"/>
                      <w:b/>
                      <w:sz w:val="20"/>
                      <w:szCs w:val="20"/>
                    </w:rPr>
                    <w:t xml:space="preserve"> часов</w:t>
                  </w:r>
                </w:p>
              </w:tc>
              <w:tc>
                <w:tcPr>
                  <w:tcW w:w="720" w:type="dxa"/>
                  <w:textDirection w:val="btLr"/>
                  <w:vAlign w:val="center"/>
                </w:tcPr>
                <w:p w:rsidR="00A46B90" w:rsidRPr="00212EFC" w:rsidRDefault="00A46B90" w:rsidP="00556797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  <w:r>
                    <w:rPr>
                      <w:rFonts w:eastAsia="HiddenHorzOCR"/>
                      <w:b/>
                      <w:sz w:val="20"/>
                      <w:szCs w:val="20"/>
                    </w:rPr>
                    <w:t>Лекции</w:t>
                  </w:r>
                </w:p>
              </w:tc>
              <w:tc>
                <w:tcPr>
                  <w:tcW w:w="1137" w:type="dxa"/>
                  <w:textDirection w:val="btLr"/>
                  <w:vAlign w:val="center"/>
                </w:tcPr>
                <w:p w:rsidR="00A46B90" w:rsidRPr="00212EFC" w:rsidRDefault="00A46B90" w:rsidP="00556797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  <w:r>
                    <w:rPr>
                      <w:rFonts w:eastAsia="HiddenHorzOCR"/>
                      <w:b/>
                      <w:sz w:val="20"/>
                      <w:szCs w:val="20"/>
                    </w:rPr>
                    <w:t>Лабораторные и практические занятия</w:t>
                  </w:r>
                </w:p>
              </w:tc>
              <w:tc>
                <w:tcPr>
                  <w:tcW w:w="708" w:type="dxa"/>
                  <w:textDirection w:val="btLr"/>
                  <w:vAlign w:val="center"/>
                </w:tcPr>
                <w:p w:rsidR="00A46B90" w:rsidRPr="00212EFC" w:rsidRDefault="00A46B90" w:rsidP="00556797">
                  <w:pPr>
                    <w:autoSpaceDE w:val="0"/>
                    <w:autoSpaceDN w:val="0"/>
                    <w:adjustRightInd w:val="0"/>
                    <w:spacing w:line="192" w:lineRule="auto"/>
                    <w:ind w:left="113" w:right="113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  <w:r>
                    <w:rPr>
                      <w:rFonts w:eastAsia="HiddenHorzOCR"/>
                      <w:b/>
                      <w:sz w:val="20"/>
                      <w:szCs w:val="20"/>
                    </w:rPr>
                    <w:t>Самостоятельная  работа</w:t>
                  </w:r>
                </w:p>
              </w:tc>
              <w:tc>
                <w:tcPr>
                  <w:tcW w:w="1701" w:type="dxa"/>
                  <w:vMerge/>
                </w:tcPr>
                <w:p w:rsidR="00A46B90" w:rsidRPr="00212EFC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</w:p>
              </w:tc>
            </w:tr>
            <w:tr w:rsidR="00A46B90" w:rsidRPr="00212EFC" w:rsidTr="00556797">
              <w:trPr>
                <w:cantSplit/>
                <w:trHeight w:val="313"/>
                <w:tblHeader/>
              </w:trPr>
              <w:tc>
                <w:tcPr>
                  <w:tcW w:w="567" w:type="dxa"/>
                </w:tcPr>
                <w:p w:rsidR="00A46B90" w:rsidRPr="00212EFC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  <w:r>
                    <w:rPr>
                      <w:rFonts w:eastAsia="HiddenHorzOCR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929" w:type="dxa"/>
                </w:tcPr>
                <w:p w:rsidR="00A46B90" w:rsidRPr="00212EFC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  <w:r>
                    <w:rPr>
                      <w:rFonts w:eastAsia="HiddenHorzOCR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15" w:type="dxa"/>
                </w:tcPr>
                <w:p w:rsidR="00A46B90" w:rsidRPr="00212EFC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  <w:r>
                    <w:rPr>
                      <w:rFonts w:eastAsia="HiddenHorzOCR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25" w:type="dxa"/>
                </w:tcPr>
                <w:p w:rsidR="00A46B90" w:rsidRPr="00212EFC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  <w:r>
                    <w:rPr>
                      <w:rFonts w:eastAsia="HiddenHorzOCR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0" w:type="dxa"/>
                </w:tcPr>
                <w:p w:rsidR="00A46B90" w:rsidRPr="00881BE9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  <w:r w:rsidRPr="00881BE9">
                    <w:rPr>
                      <w:rFonts w:eastAsia="HiddenHorzOCR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0" w:type="dxa"/>
                </w:tcPr>
                <w:p w:rsidR="00A46B90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  <w:r>
                    <w:rPr>
                      <w:rFonts w:eastAsia="HiddenHorzOCR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137" w:type="dxa"/>
                </w:tcPr>
                <w:p w:rsidR="00A46B90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  <w:r>
                    <w:rPr>
                      <w:rFonts w:eastAsia="HiddenHorzOCR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08" w:type="dxa"/>
                </w:tcPr>
                <w:p w:rsidR="00A46B90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  <w:r>
                    <w:rPr>
                      <w:rFonts w:eastAsia="HiddenHorzOCR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:rsidR="00A46B90" w:rsidRPr="00212EFC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sz w:val="20"/>
                      <w:szCs w:val="20"/>
                    </w:rPr>
                  </w:pPr>
                  <w:r>
                    <w:rPr>
                      <w:rFonts w:eastAsia="HiddenHorzOCR"/>
                      <w:b/>
                      <w:sz w:val="20"/>
                      <w:szCs w:val="20"/>
                    </w:rPr>
                    <w:t>9</w:t>
                  </w:r>
                </w:p>
              </w:tc>
            </w:tr>
            <w:tr w:rsidR="00A46B90" w:rsidRPr="00EE3692" w:rsidTr="00556797">
              <w:tc>
                <w:tcPr>
                  <w:tcW w:w="567" w:type="dxa"/>
                </w:tcPr>
                <w:p w:rsidR="00A46B90" w:rsidRPr="0096261A" w:rsidRDefault="00A46B90" w:rsidP="00556797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</w:rPr>
                  </w:pPr>
                </w:p>
              </w:tc>
              <w:tc>
                <w:tcPr>
                  <w:tcW w:w="2929" w:type="dxa"/>
                </w:tcPr>
                <w:p w:rsidR="00A46B90" w:rsidRPr="006E4C3F" w:rsidRDefault="00A46B90" w:rsidP="00556797">
                  <w:pPr>
                    <w:jc w:val="both"/>
                  </w:pPr>
                  <w:r w:rsidRPr="006E4C3F">
                    <w:t xml:space="preserve">Зачем изучать историю отечественного ТВ и радио? </w:t>
                  </w:r>
                </w:p>
                <w:p w:rsidR="00A46B90" w:rsidRPr="006E4C3F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</w:pPr>
                </w:p>
              </w:tc>
              <w:tc>
                <w:tcPr>
                  <w:tcW w:w="61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</w:t>
                  </w:r>
                </w:p>
              </w:tc>
              <w:tc>
                <w:tcPr>
                  <w:tcW w:w="82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 w:rsidRPr="008113A1">
                    <w:rPr>
                      <w:rFonts w:eastAsia="HiddenHorzOCR"/>
                    </w:rPr>
                    <w:t>1</w:t>
                  </w:r>
                </w:p>
              </w:tc>
              <w:tc>
                <w:tcPr>
                  <w:tcW w:w="720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12</w:t>
                  </w:r>
                </w:p>
              </w:tc>
              <w:tc>
                <w:tcPr>
                  <w:tcW w:w="720" w:type="dxa"/>
                </w:tcPr>
                <w:p w:rsidR="00A46B90" w:rsidRPr="00705DCA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2</w:t>
                  </w:r>
                </w:p>
              </w:tc>
              <w:tc>
                <w:tcPr>
                  <w:tcW w:w="1137" w:type="dxa"/>
                </w:tcPr>
                <w:p w:rsidR="00A46B90" w:rsidRPr="00E73297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A46B90" w:rsidRPr="00EE3692" w:rsidRDefault="00A46B90" w:rsidP="0055679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  <w:i/>
                    </w:rPr>
                  </w:pPr>
                </w:p>
              </w:tc>
            </w:tr>
            <w:tr w:rsidR="00A46B90" w:rsidRPr="00EE3692" w:rsidTr="00556797">
              <w:tc>
                <w:tcPr>
                  <w:tcW w:w="567" w:type="dxa"/>
                </w:tcPr>
                <w:p w:rsidR="00A46B90" w:rsidRPr="0096261A" w:rsidRDefault="00A46B90" w:rsidP="00556797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</w:rPr>
                  </w:pPr>
                </w:p>
              </w:tc>
              <w:tc>
                <w:tcPr>
                  <w:tcW w:w="2929" w:type="dxa"/>
                </w:tcPr>
                <w:p w:rsidR="00A46B90" w:rsidRPr="006E4C3F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 w:rsidRPr="006E4C3F">
                    <w:t xml:space="preserve">Становление научно-технической базы </w:t>
                  </w:r>
                  <w:r w:rsidRPr="006E4C3F">
                    <w:lastRenderedPageBreak/>
                    <w:t>радиовещания.</w:t>
                  </w:r>
                </w:p>
              </w:tc>
              <w:tc>
                <w:tcPr>
                  <w:tcW w:w="61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lastRenderedPageBreak/>
                    <w:t>1</w:t>
                  </w:r>
                </w:p>
              </w:tc>
              <w:tc>
                <w:tcPr>
                  <w:tcW w:w="82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2</w:t>
                  </w:r>
                </w:p>
              </w:tc>
              <w:tc>
                <w:tcPr>
                  <w:tcW w:w="720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12</w:t>
                  </w:r>
                </w:p>
              </w:tc>
              <w:tc>
                <w:tcPr>
                  <w:tcW w:w="720" w:type="dxa"/>
                </w:tcPr>
                <w:p w:rsidR="00A46B90" w:rsidRPr="00705DCA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2</w:t>
                  </w:r>
                </w:p>
              </w:tc>
              <w:tc>
                <w:tcPr>
                  <w:tcW w:w="1137" w:type="dxa"/>
                </w:tcPr>
                <w:p w:rsidR="00A46B90" w:rsidRPr="00E73297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A46B90" w:rsidRPr="00EE3692" w:rsidRDefault="00A46B90" w:rsidP="0055679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  <w:i/>
                    </w:rPr>
                  </w:pPr>
                </w:p>
              </w:tc>
            </w:tr>
            <w:tr w:rsidR="00A46B90" w:rsidRPr="00EE3692" w:rsidTr="00556797">
              <w:tc>
                <w:tcPr>
                  <w:tcW w:w="567" w:type="dxa"/>
                </w:tcPr>
                <w:p w:rsidR="00A46B90" w:rsidRPr="0096261A" w:rsidRDefault="00A46B90" w:rsidP="00556797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</w:rPr>
                  </w:pPr>
                </w:p>
              </w:tc>
              <w:tc>
                <w:tcPr>
                  <w:tcW w:w="2929" w:type="dxa"/>
                </w:tcPr>
                <w:p w:rsidR="00A46B90" w:rsidRPr="006E4C3F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eastAsia="HiddenHorzOCR"/>
                    </w:rPr>
                  </w:pPr>
                  <w:r w:rsidRPr="006E4C3F">
                    <w:t>Организация системного функционирования отечественных электронных СМИ.</w:t>
                  </w:r>
                </w:p>
              </w:tc>
              <w:tc>
                <w:tcPr>
                  <w:tcW w:w="61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</w:t>
                  </w:r>
                </w:p>
              </w:tc>
              <w:tc>
                <w:tcPr>
                  <w:tcW w:w="82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3</w:t>
                  </w:r>
                </w:p>
              </w:tc>
              <w:tc>
                <w:tcPr>
                  <w:tcW w:w="720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12</w:t>
                  </w:r>
                </w:p>
              </w:tc>
              <w:tc>
                <w:tcPr>
                  <w:tcW w:w="720" w:type="dxa"/>
                </w:tcPr>
                <w:p w:rsidR="00A46B90" w:rsidRPr="00705DCA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2</w:t>
                  </w:r>
                </w:p>
              </w:tc>
              <w:tc>
                <w:tcPr>
                  <w:tcW w:w="1137" w:type="dxa"/>
                </w:tcPr>
                <w:p w:rsidR="00A46B90" w:rsidRPr="00E73297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A46B90" w:rsidRPr="00EE3692" w:rsidRDefault="00A46B90" w:rsidP="0055679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  <w:i/>
                    </w:rPr>
                  </w:pPr>
                  <w:r w:rsidRPr="00EE3692">
                    <w:rPr>
                      <w:rFonts w:eastAsia="HiddenHorzOCR"/>
                      <w:i/>
                    </w:rPr>
                    <w:t>Контроль</w:t>
                  </w:r>
                  <w:r>
                    <w:rPr>
                      <w:rFonts w:eastAsia="HiddenHorzOCR"/>
                      <w:i/>
                    </w:rPr>
                    <w:t>ный</w:t>
                  </w:r>
                  <w:r w:rsidRPr="00EE3692">
                    <w:rPr>
                      <w:rFonts w:eastAsia="HiddenHorzOCR"/>
                      <w:i/>
                    </w:rPr>
                    <w:t xml:space="preserve"> </w:t>
                  </w:r>
                  <w:r>
                    <w:rPr>
                      <w:rFonts w:eastAsia="HiddenHorzOCR"/>
                      <w:i/>
                    </w:rPr>
                    <w:t>опрос</w:t>
                  </w:r>
                  <w:r w:rsidRPr="00EE3692">
                    <w:rPr>
                      <w:rFonts w:eastAsia="HiddenHorzOCR"/>
                      <w:i/>
                      <w:lang w:val="en-US"/>
                    </w:rPr>
                    <w:t xml:space="preserve"> </w:t>
                  </w:r>
                  <w:r w:rsidRPr="00EE3692">
                    <w:rPr>
                      <w:rFonts w:eastAsia="HiddenHorzOCR"/>
                      <w:i/>
                    </w:rPr>
                    <w:t>№ 1</w:t>
                  </w:r>
                </w:p>
              </w:tc>
            </w:tr>
            <w:tr w:rsidR="00A46B90" w:rsidRPr="00EE3692" w:rsidTr="00556797">
              <w:tc>
                <w:tcPr>
                  <w:tcW w:w="567" w:type="dxa"/>
                </w:tcPr>
                <w:p w:rsidR="00A46B90" w:rsidRPr="0096261A" w:rsidRDefault="00A46B90" w:rsidP="00556797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</w:rPr>
                  </w:pPr>
                </w:p>
              </w:tc>
              <w:tc>
                <w:tcPr>
                  <w:tcW w:w="2929" w:type="dxa"/>
                </w:tcPr>
                <w:p w:rsidR="00A46B90" w:rsidRPr="006E4C3F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 w:rsidRPr="006E4C3F">
                    <w:t>ТВ эпохи «социализма».</w:t>
                  </w:r>
                </w:p>
              </w:tc>
              <w:tc>
                <w:tcPr>
                  <w:tcW w:w="61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</w:t>
                  </w:r>
                </w:p>
              </w:tc>
              <w:tc>
                <w:tcPr>
                  <w:tcW w:w="82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4</w:t>
                  </w:r>
                </w:p>
              </w:tc>
              <w:tc>
                <w:tcPr>
                  <w:tcW w:w="720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12</w:t>
                  </w:r>
                </w:p>
              </w:tc>
              <w:tc>
                <w:tcPr>
                  <w:tcW w:w="720" w:type="dxa"/>
                </w:tcPr>
                <w:p w:rsidR="00A46B90" w:rsidRPr="00705DCA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2</w:t>
                  </w:r>
                </w:p>
              </w:tc>
              <w:tc>
                <w:tcPr>
                  <w:tcW w:w="1137" w:type="dxa"/>
                </w:tcPr>
                <w:p w:rsidR="00A46B90" w:rsidRPr="00E73297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A46B90" w:rsidRPr="00EE3692" w:rsidRDefault="00A46B90" w:rsidP="0055679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  <w:i/>
                    </w:rPr>
                  </w:pPr>
                </w:p>
              </w:tc>
            </w:tr>
            <w:tr w:rsidR="00A46B90" w:rsidRPr="00EE3692" w:rsidTr="00556797">
              <w:tc>
                <w:tcPr>
                  <w:tcW w:w="567" w:type="dxa"/>
                </w:tcPr>
                <w:p w:rsidR="00A46B90" w:rsidRPr="0096261A" w:rsidRDefault="00A46B90" w:rsidP="00556797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</w:rPr>
                  </w:pPr>
                </w:p>
              </w:tc>
              <w:tc>
                <w:tcPr>
                  <w:tcW w:w="2929" w:type="dxa"/>
                </w:tcPr>
                <w:p w:rsidR="00A46B90" w:rsidRPr="006E4C3F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</w:pPr>
                  <w:r w:rsidRPr="006E4C3F">
                    <w:t>Эпоха «перестройки».</w:t>
                  </w:r>
                </w:p>
              </w:tc>
              <w:tc>
                <w:tcPr>
                  <w:tcW w:w="61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</w:t>
                  </w:r>
                </w:p>
              </w:tc>
              <w:tc>
                <w:tcPr>
                  <w:tcW w:w="82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5</w:t>
                  </w:r>
                </w:p>
              </w:tc>
              <w:tc>
                <w:tcPr>
                  <w:tcW w:w="720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12</w:t>
                  </w:r>
                </w:p>
              </w:tc>
              <w:tc>
                <w:tcPr>
                  <w:tcW w:w="720" w:type="dxa"/>
                </w:tcPr>
                <w:p w:rsidR="00A46B90" w:rsidRPr="00705DCA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2</w:t>
                  </w:r>
                </w:p>
              </w:tc>
              <w:tc>
                <w:tcPr>
                  <w:tcW w:w="1137" w:type="dxa"/>
                </w:tcPr>
                <w:p w:rsidR="00A46B90" w:rsidRPr="00E73297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A46B90" w:rsidRPr="00EE3692" w:rsidRDefault="00A46B90" w:rsidP="0055679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  <w:i/>
                    </w:rPr>
                  </w:pPr>
                </w:p>
              </w:tc>
            </w:tr>
            <w:tr w:rsidR="00A46B90" w:rsidRPr="00EE3692" w:rsidTr="00556797">
              <w:trPr>
                <w:cantSplit/>
              </w:trPr>
              <w:tc>
                <w:tcPr>
                  <w:tcW w:w="567" w:type="dxa"/>
                </w:tcPr>
                <w:p w:rsidR="00A46B90" w:rsidRPr="0096261A" w:rsidRDefault="00A46B90" w:rsidP="00556797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</w:rPr>
                  </w:pPr>
                </w:p>
              </w:tc>
              <w:tc>
                <w:tcPr>
                  <w:tcW w:w="2929" w:type="dxa"/>
                </w:tcPr>
                <w:p w:rsidR="00A46B90" w:rsidRPr="006E4C3F" w:rsidRDefault="00A46B90" w:rsidP="00556797">
                  <w:pPr>
                    <w:spacing w:line="360" w:lineRule="auto"/>
                  </w:pPr>
                  <w:r w:rsidRPr="006E4C3F">
                    <w:t>Саратовское телевидение в 1985-1991 гг.</w:t>
                  </w:r>
                </w:p>
              </w:tc>
              <w:tc>
                <w:tcPr>
                  <w:tcW w:w="615" w:type="dxa"/>
                </w:tcPr>
                <w:p w:rsidR="00A46B90" w:rsidRPr="008113A1" w:rsidRDefault="00A46B90" w:rsidP="00556797">
                  <w:pPr>
                    <w:spacing w:line="360" w:lineRule="auto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 xml:space="preserve">  1</w:t>
                  </w:r>
                </w:p>
              </w:tc>
              <w:tc>
                <w:tcPr>
                  <w:tcW w:w="825" w:type="dxa"/>
                </w:tcPr>
                <w:p w:rsidR="00A46B90" w:rsidRPr="008113A1" w:rsidRDefault="00A46B90" w:rsidP="00556797">
                  <w:pPr>
                    <w:spacing w:line="360" w:lineRule="auto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 xml:space="preserve">  6</w:t>
                  </w:r>
                </w:p>
              </w:tc>
              <w:tc>
                <w:tcPr>
                  <w:tcW w:w="720" w:type="dxa"/>
                </w:tcPr>
                <w:p w:rsidR="00A46B90" w:rsidRPr="008113A1" w:rsidRDefault="00A46B90" w:rsidP="00556797">
                  <w:pPr>
                    <w:spacing w:line="360" w:lineRule="auto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12</w:t>
                  </w:r>
                </w:p>
              </w:tc>
              <w:tc>
                <w:tcPr>
                  <w:tcW w:w="720" w:type="dxa"/>
                </w:tcPr>
                <w:p w:rsidR="00A46B90" w:rsidRPr="00705DCA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2</w:t>
                  </w:r>
                </w:p>
              </w:tc>
              <w:tc>
                <w:tcPr>
                  <w:tcW w:w="1137" w:type="dxa"/>
                </w:tcPr>
                <w:p w:rsidR="00A46B90" w:rsidRPr="00E73297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A46B90" w:rsidRPr="008113A1" w:rsidRDefault="00A46B90" w:rsidP="00556797">
                  <w:pPr>
                    <w:spacing w:line="360" w:lineRule="auto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A46B90" w:rsidRPr="00EE3692" w:rsidRDefault="00A46B90" w:rsidP="0055679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  <w:i/>
                    </w:rPr>
                  </w:pPr>
                  <w:r>
                    <w:rPr>
                      <w:rFonts w:eastAsia="HiddenHorzOCR"/>
                      <w:i/>
                    </w:rPr>
                    <w:t>Опрос</w:t>
                  </w:r>
                </w:p>
              </w:tc>
            </w:tr>
            <w:tr w:rsidR="00A46B90" w:rsidRPr="00EE3692" w:rsidTr="00556797">
              <w:tc>
                <w:tcPr>
                  <w:tcW w:w="567" w:type="dxa"/>
                </w:tcPr>
                <w:p w:rsidR="00A46B90" w:rsidRPr="0096261A" w:rsidRDefault="00A46B90" w:rsidP="00556797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</w:rPr>
                  </w:pPr>
                </w:p>
              </w:tc>
              <w:tc>
                <w:tcPr>
                  <w:tcW w:w="2929" w:type="dxa"/>
                </w:tcPr>
                <w:p w:rsidR="00A46B90" w:rsidRPr="006E4C3F" w:rsidRDefault="00A46B90" w:rsidP="00556797">
                  <w:pPr>
                    <w:jc w:val="both"/>
                  </w:pPr>
                  <w:r w:rsidRPr="006E4C3F">
                    <w:t xml:space="preserve">Независимое телевидение. </w:t>
                  </w:r>
                </w:p>
                <w:p w:rsidR="00A46B90" w:rsidRPr="006E4C3F" w:rsidRDefault="00A46B90" w:rsidP="00556797">
                  <w:pPr>
                    <w:tabs>
                      <w:tab w:val="left" w:pos="-77"/>
                    </w:tabs>
                    <w:spacing w:line="360" w:lineRule="auto"/>
                    <w:ind w:left="-109"/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61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</w:t>
                  </w:r>
                </w:p>
              </w:tc>
              <w:tc>
                <w:tcPr>
                  <w:tcW w:w="82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7</w:t>
                  </w:r>
                </w:p>
              </w:tc>
              <w:tc>
                <w:tcPr>
                  <w:tcW w:w="720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12</w:t>
                  </w:r>
                </w:p>
              </w:tc>
              <w:tc>
                <w:tcPr>
                  <w:tcW w:w="720" w:type="dxa"/>
                </w:tcPr>
                <w:p w:rsidR="00A46B90" w:rsidRPr="00705DCA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0</w:t>
                  </w:r>
                </w:p>
              </w:tc>
              <w:tc>
                <w:tcPr>
                  <w:tcW w:w="1137" w:type="dxa"/>
                </w:tcPr>
                <w:p w:rsidR="00A46B90" w:rsidRPr="00E73297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2</w:t>
                  </w:r>
                </w:p>
              </w:tc>
              <w:tc>
                <w:tcPr>
                  <w:tcW w:w="708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A46B90" w:rsidRPr="00EE3692" w:rsidRDefault="00A46B90" w:rsidP="0055679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  <w:i/>
                    </w:rPr>
                  </w:pPr>
                </w:p>
              </w:tc>
            </w:tr>
            <w:tr w:rsidR="00A46B90" w:rsidRPr="00EE3692" w:rsidTr="00556797">
              <w:tc>
                <w:tcPr>
                  <w:tcW w:w="567" w:type="dxa"/>
                </w:tcPr>
                <w:p w:rsidR="00A46B90" w:rsidRPr="0096261A" w:rsidRDefault="00A46B90" w:rsidP="00556797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</w:rPr>
                  </w:pPr>
                </w:p>
              </w:tc>
              <w:tc>
                <w:tcPr>
                  <w:tcW w:w="2929" w:type="dxa"/>
                </w:tcPr>
                <w:p w:rsidR="00A46B90" w:rsidRPr="006E4C3F" w:rsidRDefault="00A46B90" w:rsidP="00556797">
                  <w:pPr>
                    <w:jc w:val="both"/>
                  </w:pPr>
                  <w:r w:rsidRPr="006E4C3F">
                    <w:t xml:space="preserve">Этапы развития западного ТВ. </w:t>
                  </w:r>
                </w:p>
                <w:p w:rsidR="00A46B90" w:rsidRPr="006E4C3F" w:rsidRDefault="00A46B90" w:rsidP="00556797">
                  <w:pPr>
                    <w:tabs>
                      <w:tab w:val="left" w:pos="-77"/>
                    </w:tabs>
                    <w:spacing w:line="360" w:lineRule="auto"/>
                    <w:ind w:left="-109"/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61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</w:t>
                  </w:r>
                </w:p>
              </w:tc>
              <w:tc>
                <w:tcPr>
                  <w:tcW w:w="82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8</w:t>
                  </w:r>
                </w:p>
              </w:tc>
              <w:tc>
                <w:tcPr>
                  <w:tcW w:w="720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12</w:t>
                  </w:r>
                </w:p>
              </w:tc>
              <w:tc>
                <w:tcPr>
                  <w:tcW w:w="720" w:type="dxa"/>
                </w:tcPr>
                <w:p w:rsidR="00A46B90" w:rsidRPr="00705DCA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2</w:t>
                  </w:r>
                </w:p>
              </w:tc>
              <w:tc>
                <w:tcPr>
                  <w:tcW w:w="1137" w:type="dxa"/>
                </w:tcPr>
                <w:p w:rsidR="00A46B90" w:rsidRPr="00E73297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A46B90" w:rsidRPr="00EE3692" w:rsidRDefault="00A46B90" w:rsidP="0055679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  <w:i/>
                    </w:rPr>
                  </w:pPr>
                </w:p>
              </w:tc>
            </w:tr>
            <w:tr w:rsidR="00A46B90" w:rsidRPr="00EE3692" w:rsidTr="00556797">
              <w:tc>
                <w:tcPr>
                  <w:tcW w:w="567" w:type="dxa"/>
                </w:tcPr>
                <w:p w:rsidR="00A46B90" w:rsidRPr="0096261A" w:rsidRDefault="00A46B90" w:rsidP="00556797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</w:rPr>
                  </w:pPr>
                </w:p>
              </w:tc>
              <w:tc>
                <w:tcPr>
                  <w:tcW w:w="2929" w:type="dxa"/>
                </w:tcPr>
                <w:p w:rsidR="00A46B90" w:rsidRPr="006E4C3F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</w:pPr>
                  <w:r w:rsidRPr="006E4C3F">
                    <w:t>Жанры телевизионных программ.</w:t>
                  </w:r>
                </w:p>
              </w:tc>
              <w:tc>
                <w:tcPr>
                  <w:tcW w:w="61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</w:t>
                  </w:r>
                </w:p>
              </w:tc>
              <w:tc>
                <w:tcPr>
                  <w:tcW w:w="82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9</w:t>
                  </w:r>
                </w:p>
              </w:tc>
              <w:tc>
                <w:tcPr>
                  <w:tcW w:w="720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12</w:t>
                  </w:r>
                </w:p>
              </w:tc>
              <w:tc>
                <w:tcPr>
                  <w:tcW w:w="720" w:type="dxa"/>
                </w:tcPr>
                <w:p w:rsidR="00A46B90" w:rsidRPr="00705DCA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0</w:t>
                  </w:r>
                </w:p>
              </w:tc>
              <w:tc>
                <w:tcPr>
                  <w:tcW w:w="1137" w:type="dxa"/>
                </w:tcPr>
                <w:p w:rsidR="00A46B90" w:rsidRPr="00E73297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2</w:t>
                  </w:r>
                </w:p>
              </w:tc>
              <w:tc>
                <w:tcPr>
                  <w:tcW w:w="708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A46B90" w:rsidRPr="00EE3692" w:rsidRDefault="00A46B90" w:rsidP="0055679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  <w:i/>
                    </w:rPr>
                  </w:pPr>
                  <w:r w:rsidRPr="00EE3692">
                    <w:rPr>
                      <w:rFonts w:eastAsia="HiddenHorzOCR"/>
                      <w:i/>
                    </w:rPr>
                    <w:t>Контроль</w:t>
                  </w:r>
                  <w:r>
                    <w:rPr>
                      <w:rFonts w:eastAsia="HiddenHorzOCR"/>
                      <w:i/>
                    </w:rPr>
                    <w:t>ный</w:t>
                  </w:r>
                  <w:r w:rsidRPr="00EE3692">
                    <w:rPr>
                      <w:rFonts w:eastAsia="HiddenHorzOCR"/>
                      <w:i/>
                    </w:rPr>
                    <w:t xml:space="preserve"> </w:t>
                  </w:r>
                  <w:r>
                    <w:rPr>
                      <w:rFonts w:eastAsia="HiddenHorzOCR"/>
                      <w:i/>
                    </w:rPr>
                    <w:t>опрос</w:t>
                  </w:r>
                  <w:r w:rsidRPr="00EE3692">
                    <w:rPr>
                      <w:rFonts w:eastAsia="HiddenHorzOCR"/>
                      <w:i/>
                    </w:rPr>
                    <w:t xml:space="preserve"> № </w:t>
                  </w:r>
                  <w:r>
                    <w:rPr>
                      <w:rFonts w:eastAsia="HiddenHorzOCR"/>
                      <w:i/>
                    </w:rPr>
                    <w:t>2</w:t>
                  </w:r>
                </w:p>
              </w:tc>
            </w:tr>
            <w:tr w:rsidR="00A46B90" w:rsidRPr="00EE3692" w:rsidTr="00556797">
              <w:tc>
                <w:tcPr>
                  <w:tcW w:w="567" w:type="dxa"/>
                </w:tcPr>
                <w:p w:rsidR="00A46B90" w:rsidRPr="0096261A" w:rsidRDefault="00A46B90" w:rsidP="00556797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</w:rPr>
                  </w:pPr>
                </w:p>
              </w:tc>
              <w:tc>
                <w:tcPr>
                  <w:tcW w:w="2929" w:type="dxa"/>
                </w:tcPr>
                <w:p w:rsidR="00A46B90" w:rsidRPr="006E4C3F" w:rsidRDefault="00A46B90" w:rsidP="00556797">
                  <w:pPr>
                    <w:tabs>
                      <w:tab w:val="left" w:pos="-77"/>
                    </w:tabs>
                    <w:spacing w:line="360" w:lineRule="auto"/>
                    <w:ind w:left="-109"/>
                    <w:jc w:val="both"/>
                    <w:rPr>
                      <w:rFonts w:ascii="Garamond" w:hAnsi="Garamond"/>
                    </w:rPr>
                  </w:pPr>
                  <w:r w:rsidRPr="006E4C3F">
                    <w:t>История развития радиовещания.</w:t>
                  </w:r>
                </w:p>
              </w:tc>
              <w:tc>
                <w:tcPr>
                  <w:tcW w:w="615" w:type="dxa"/>
                </w:tcPr>
                <w:p w:rsidR="00A46B90" w:rsidRPr="008113A1" w:rsidRDefault="00A46B90" w:rsidP="00556797">
                  <w:pPr>
                    <w:spacing w:line="360" w:lineRule="auto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 xml:space="preserve">  1</w:t>
                  </w:r>
                </w:p>
              </w:tc>
              <w:tc>
                <w:tcPr>
                  <w:tcW w:w="825" w:type="dxa"/>
                </w:tcPr>
                <w:p w:rsidR="00A46B90" w:rsidRPr="008113A1" w:rsidRDefault="00A46B90" w:rsidP="00556797">
                  <w:pPr>
                    <w:spacing w:line="360" w:lineRule="auto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10</w:t>
                  </w:r>
                </w:p>
              </w:tc>
              <w:tc>
                <w:tcPr>
                  <w:tcW w:w="720" w:type="dxa"/>
                </w:tcPr>
                <w:p w:rsidR="00A46B90" w:rsidRPr="008113A1" w:rsidRDefault="00A46B90" w:rsidP="00556797">
                  <w:pPr>
                    <w:spacing w:line="360" w:lineRule="auto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12</w:t>
                  </w:r>
                </w:p>
              </w:tc>
              <w:tc>
                <w:tcPr>
                  <w:tcW w:w="720" w:type="dxa"/>
                </w:tcPr>
                <w:p w:rsidR="00A46B90" w:rsidRPr="00705DCA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2</w:t>
                  </w:r>
                </w:p>
              </w:tc>
              <w:tc>
                <w:tcPr>
                  <w:tcW w:w="1137" w:type="dxa"/>
                </w:tcPr>
                <w:p w:rsidR="00A46B90" w:rsidRPr="00E73297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A46B90" w:rsidRPr="008113A1" w:rsidRDefault="00A46B90" w:rsidP="00556797">
                  <w:pPr>
                    <w:spacing w:line="360" w:lineRule="auto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A46B90" w:rsidRPr="00EE3692" w:rsidRDefault="00A46B90" w:rsidP="0055679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  <w:i/>
                    </w:rPr>
                  </w:pPr>
                </w:p>
              </w:tc>
            </w:tr>
            <w:tr w:rsidR="00A46B90" w:rsidRPr="00EE3692" w:rsidTr="00556797">
              <w:tc>
                <w:tcPr>
                  <w:tcW w:w="567" w:type="dxa"/>
                </w:tcPr>
                <w:p w:rsidR="00A46B90" w:rsidRPr="0096261A" w:rsidRDefault="00A46B90" w:rsidP="00556797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</w:rPr>
                  </w:pPr>
                </w:p>
              </w:tc>
              <w:tc>
                <w:tcPr>
                  <w:tcW w:w="2929" w:type="dxa"/>
                </w:tcPr>
                <w:p w:rsidR="00A46B90" w:rsidRPr="006E4C3F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</w:pPr>
                  <w:r w:rsidRPr="006E4C3F">
                    <w:t>Жанры радиопрограмм.</w:t>
                  </w:r>
                </w:p>
              </w:tc>
              <w:tc>
                <w:tcPr>
                  <w:tcW w:w="61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</w:t>
                  </w:r>
                </w:p>
              </w:tc>
              <w:tc>
                <w:tcPr>
                  <w:tcW w:w="82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11</w:t>
                  </w:r>
                </w:p>
              </w:tc>
              <w:tc>
                <w:tcPr>
                  <w:tcW w:w="720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4</w:t>
                  </w:r>
                </w:p>
              </w:tc>
              <w:tc>
                <w:tcPr>
                  <w:tcW w:w="720" w:type="dxa"/>
                </w:tcPr>
                <w:p w:rsidR="00A46B90" w:rsidRPr="00705DCA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0</w:t>
                  </w:r>
                </w:p>
              </w:tc>
              <w:tc>
                <w:tcPr>
                  <w:tcW w:w="1137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2</w:t>
                  </w:r>
                </w:p>
              </w:tc>
              <w:tc>
                <w:tcPr>
                  <w:tcW w:w="708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A46B90" w:rsidRPr="00EE3692" w:rsidRDefault="00A46B90" w:rsidP="0055679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  <w:i/>
                    </w:rPr>
                  </w:pPr>
                </w:p>
              </w:tc>
            </w:tr>
            <w:tr w:rsidR="00A46B90" w:rsidRPr="00EE3692" w:rsidTr="00556797">
              <w:tc>
                <w:tcPr>
                  <w:tcW w:w="567" w:type="dxa"/>
                </w:tcPr>
                <w:p w:rsidR="00A46B90" w:rsidRPr="0096261A" w:rsidRDefault="00A46B90" w:rsidP="00556797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</w:rPr>
                  </w:pPr>
                </w:p>
              </w:tc>
              <w:tc>
                <w:tcPr>
                  <w:tcW w:w="2929" w:type="dxa"/>
                </w:tcPr>
                <w:p w:rsidR="00A46B90" w:rsidRPr="006E4C3F" w:rsidRDefault="00A46B90" w:rsidP="00556797">
                  <w:pPr>
                    <w:jc w:val="both"/>
                  </w:pPr>
                  <w:r w:rsidRPr="006E4C3F">
                    <w:t xml:space="preserve">Интернет и телевидение. </w:t>
                  </w:r>
                </w:p>
                <w:p w:rsidR="00A46B90" w:rsidRPr="006E4C3F" w:rsidRDefault="00A46B90" w:rsidP="00556797">
                  <w:pPr>
                    <w:tabs>
                      <w:tab w:val="left" w:pos="-77"/>
                    </w:tabs>
                    <w:spacing w:line="360" w:lineRule="auto"/>
                    <w:ind w:left="-109"/>
                    <w:jc w:val="both"/>
                  </w:pPr>
                </w:p>
              </w:tc>
              <w:tc>
                <w:tcPr>
                  <w:tcW w:w="61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</w:t>
                  </w:r>
                </w:p>
              </w:tc>
              <w:tc>
                <w:tcPr>
                  <w:tcW w:w="82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12</w:t>
                  </w:r>
                </w:p>
              </w:tc>
              <w:tc>
                <w:tcPr>
                  <w:tcW w:w="720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4</w:t>
                  </w:r>
                </w:p>
              </w:tc>
              <w:tc>
                <w:tcPr>
                  <w:tcW w:w="720" w:type="dxa"/>
                </w:tcPr>
                <w:p w:rsidR="00A46B90" w:rsidRPr="00705DCA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0</w:t>
                  </w:r>
                </w:p>
              </w:tc>
              <w:tc>
                <w:tcPr>
                  <w:tcW w:w="1137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2</w:t>
                  </w:r>
                </w:p>
              </w:tc>
              <w:tc>
                <w:tcPr>
                  <w:tcW w:w="708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A46B90" w:rsidRPr="00EE3692" w:rsidRDefault="00A46B90" w:rsidP="0055679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  <w:i/>
                    </w:rPr>
                  </w:pPr>
                  <w:r w:rsidRPr="00EE3692">
                    <w:rPr>
                      <w:rFonts w:eastAsia="HiddenHorzOCR"/>
                      <w:i/>
                    </w:rPr>
                    <w:t xml:space="preserve">Итоговый </w:t>
                  </w:r>
                  <w:r>
                    <w:rPr>
                      <w:rFonts w:eastAsia="HiddenHorzOCR"/>
                      <w:i/>
                    </w:rPr>
                    <w:t>опрос</w:t>
                  </w:r>
                </w:p>
              </w:tc>
            </w:tr>
            <w:tr w:rsidR="00A46B90" w:rsidRPr="00EE3692" w:rsidTr="00556797">
              <w:tc>
                <w:tcPr>
                  <w:tcW w:w="567" w:type="dxa"/>
                </w:tcPr>
                <w:p w:rsidR="00A46B90" w:rsidRPr="0096261A" w:rsidRDefault="00A46B90" w:rsidP="00556797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</w:rPr>
                  </w:pPr>
                </w:p>
              </w:tc>
              <w:tc>
                <w:tcPr>
                  <w:tcW w:w="2929" w:type="dxa"/>
                </w:tcPr>
                <w:p w:rsidR="00A46B90" w:rsidRPr="006E4C3F" w:rsidRDefault="00A46B90" w:rsidP="00556797">
                  <w:pPr>
                    <w:jc w:val="both"/>
                  </w:pPr>
                  <w:r w:rsidRPr="006E4C3F">
                    <w:t xml:space="preserve">Интернет и радио. </w:t>
                  </w:r>
                </w:p>
                <w:p w:rsidR="00A46B90" w:rsidRPr="006E4C3F" w:rsidRDefault="00A46B90" w:rsidP="00556797">
                  <w:pPr>
                    <w:tabs>
                      <w:tab w:val="left" w:pos="-77"/>
                    </w:tabs>
                    <w:spacing w:line="360" w:lineRule="auto"/>
                    <w:ind w:left="-109"/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61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</w:t>
                  </w:r>
                </w:p>
              </w:tc>
              <w:tc>
                <w:tcPr>
                  <w:tcW w:w="82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13</w:t>
                  </w:r>
                </w:p>
              </w:tc>
              <w:tc>
                <w:tcPr>
                  <w:tcW w:w="720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4</w:t>
                  </w:r>
                </w:p>
              </w:tc>
              <w:tc>
                <w:tcPr>
                  <w:tcW w:w="720" w:type="dxa"/>
                </w:tcPr>
                <w:p w:rsidR="00A46B90" w:rsidRPr="001C7CF5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0</w:t>
                  </w:r>
                </w:p>
              </w:tc>
              <w:tc>
                <w:tcPr>
                  <w:tcW w:w="1137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2</w:t>
                  </w:r>
                </w:p>
              </w:tc>
              <w:tc>
                <w:tcPr>
                  <w:tcW w:w="708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A46B90" w:rsidRPr="00EE3692" w:rsidRDefault="00A46B90" w:rsidP="0055679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  <w:i/>
                    </w:rPr>
                  </w:pPr>
                </w:p>
              </w:tc>
            </w:tr>
            <w:tr w:rsidR="00A46B90" w:rsidRPr="00EE3692" w:rsidTr="00556797">
              <w:tc>
                <w:tcPr>
                  <w:tcW w:w="567" w:type="dxa"/>
                </w:tcPr>
                <w:p w:rsidR="00A46B90" w:rsidRPr="0096261A" w:rsidRDefault="00A46B90" w:rsidP="00556797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</w:rPr>
                  </w:pPr>
                </w:p>
              </w:tc>
              <w:tc>
                <w:tcPr>
                  <w:tcW w:w="2929" w:type="dxa"/>
                </w:tcPr>
                <w:p w:rsidR="00A46B90" w:rsidRPr="006E4C3F" w:rsidRDefault="00A46B90" w:rsidP="00556797">
                  <w:pPr>
                    <w:jc w:val="both"/>
                  </w:pPr>
                  <w:r w:rsidRPr="006E4C3F">
                    <w:t xml:space="preserve">Выдающиеся работы, посвящённые телевидению. </w:t>
                  </w:r>
                </w:p>
                <w:p w:rsidR="00A46B90" w:rsidRPr="006E4C3F" w:rsidRDefault="00A46B90" w:rsidP="00556797">
                  <w:pPr>
                    <w:tabs>
                      <w:tab w:val="left" w:pos="-77"/>
                    </w:tabs>
                    <w:spacing w:line="360" w:lineRule="auto"/>
                    <w:ind w:left="-109"/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61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</w:t>
                  </w:r>
                </w:p>
              </w:tc>
              <w:tc>
                <w:tcPr>
                  <w:tcW w:w="82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14,15</w:t>
                  </w:r>
                </w:p>
              </w:tc>
              <w:tc>
                <w:tcPr>
                  <w:tcW w:w="720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4</w:t>
                  </w:r>
                </w:p>
              </w:tc>
              <w:tc>
                <w:tcPr>
                  <w:tcW w:w="720" w:type="dxa"/>
                </w:tcPr>
                <w:p w:rsidR="00A46B90" w:rsidRPr="001C7CF5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0</w:t>
                  </w:r>
                </w:p>
              </w:tc>
              <w:tc>
                <w:tcPr>
                  <w:tcW w:w="1137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2</w:t>
                  </w:r>
                </w:p>
              </w:tc>
              <w:tc>
                <w:tcPr>
                  <w:tcW w:w="708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A46B90" w:rsidRPr="00EE3692" w:rsidRDefault="00A46B90" w:rsidP="0055679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  <w:i/>
                    </w:rPr>
                  </w:pPr>
                </w:p>
              </w:tc>
            </w:tr>
            <w:tr w:rsidR="00A46B90" w:rsidRPr="00EE3692" w:rsidTr="00556797">
              <w:tc>
                <w:tcPr>
                  <w:tcW w:w="567" w:type="dxa"/>
                </w:tcPr>
                <w:p w:rsidR="00A46B90" w:rsidRPr="0096261A" w:rsidRDefault="00A46B90" w:rsidP="00556797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</w:rPr>
                  </w:pPr>
                </w:p>
              </w:tc>
              <w:tc>
                <w:tcPr>
                  <w:tcW w:w="2929" w:type="dxa"/>
                </w:tcPr>
                <w:p w:rsidR="00A46B90" w:rsidRPr="006E4C3F" w:rsidRDefault="00A46B90" w:rsidP="00556797">
                  <w:pPr>
                    <w:jc w:val="both"/>
                  </w:pPr>
                  <w:r w:rsidRPr="006E4C3F">
                    <w:t xml:space="preserve">Выдающиеся работы, посвящённые телевидению. </w:t>
                  </w:r>
                </w:p>
                <w:p w:rsidR="00A46B90" w:rsidRPr="006E4C3F" w:rsidRDefault="00A46B90" w:rsidP="00556797">
                  <w:pPr>
                    <w:tabs>
                      <w:tab w:val="left" w:pos="-77"/>
                    </w:tabs>
                    <w:spacing w:line="360" w:lineRule="auto"/>
                    <w:ind w:left="-109"/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61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</w:t>
                  </w:r>
                </w:p>
              </w:tc>
              <w:tc>
                <w:tcPr>
                  <w:tcW w:w="825" w:type="dxa"/>
                </w:tcPr>
                <w:p w:rsidR="00A46B90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16,17</w:t>
                  </w:r>
                </w:p>
              </w:tc>
              <w:tc>
                <w:tcPr>
                  <w:tcW w:w="720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4</w:t>
                  </w:r>
                </w:p>
              </w:tc>
              <w:tc>
                <w:tcPr>
                  <w:tcW w:w="720" w:type="dxa"/>
                </w:tcPr>
                <w:p w:rsidR="00A46B90" w:rsidRPr="001C7CF5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0</w:t>
                  </w:r>
                </w:p>
              </w:tc>
              <w:tc>
                <w:tcPr>
                  <w:tcW w:w="1137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2</w:t>
                  </w:r>
                </w:p>
              </w:tc>
              <w:tc>
                <w:tcPr>
                  <w:tcW w:w="708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A46B90" w:rsidRPr="00EE3692" w:rsidRDefault="00A46B90" w:rsidP="0055679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  <w:i/>
                    </w:rPr>
                  </w:pPr>
                </w:p>
              </w:tc>
            </w:tr>
            <w:tr w:rsidR="00A46B90" w:rsidRPr="00EE3692" w:rsidTr="00556797">
              <w:tc>
                <w:tcPr>
                  <w:tcW w:w="567" w:type="dxa"/>
                </w:tcPr>
                <w:p w:rsidR="00A46B90" w:rsidRPr="0096261A" w:rsidRDefault="00A46B90" w:rsidP="00556797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</w:rPr>
                  </w:pPr>
                </w:p>
              </w:tc>
              <w:tc>
                <w:tcPr>
                  <w:tcW w:w="2929" w:type="dxa"/>
                </w:tcPr>
                <w:p w:rsidR="00A46B90" w:rsidRPr="006E4C3F" w:rsidRDefault="00A46B90" w:rsidP="00556797">
                  <w:pPr>
                    <w:snapToGrid w:val="0"/>
                  </w:pPr>
                  <w:r w:rsidRPr="006E4C3F">
                    <w:t xml:space="preserve">Конвергентные СМИ. </w:t>
                  </w:r>
                </w:p>
                <w:p w:rsidR="00A46B90" w:rsidRPr="006E4C3F" w:rsidRDefault="00A46B90" w:rsidP="00556797">
                  <w:pPr>
                    <w:tabs>
                      <w:tab w:val="left" w:pos="-77"/>
                    </w:tabs>
                    <w:spacing w:line="360" w:lineRule="auto"/>
                    <w:ind w:left="-109"/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615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</w:t>
                  </w:r>
                </w:p>
              </w:tc>
              <w:tc>
                <w:tcPr>
                  <w:tcW w:w="825" w:type="dxa"/>
                </w:tcPr>
                <w:p w:rsidR="00A46B90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18</w:t>
                  </w:r>
                </w:p>
              </w:tc>
              <w:tc>
                <w:tcPr>
                  <w:tcW w:w="720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4</w:t>
                  </w:r>
                </w:p>
              </w:tc>
              <w:tc>
                <w:tcPr>
                  <w:tcW w:w="720" w:type="dxa"/>
                </w:tcPr>
                <w:p w:rsidR="00A46B90" w:rsidRPr="001C7CF5" w:rsidRDefault="00A46B90" w:rsidP="00556797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0</w:t>
                  </w:r>
                </w:p>
              </w:tc>
              <w:tc>
                <w:tcPr>
                  <w:tcW w:w="1137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2</w:t>
                  </w:r>
                </w:p>
              </w:tc>
              <w:tc>
                <w:tcPr>
                  <w:tcW w:w="708" w:type="dxa"/>
                </w:tcPr>
                <w:p w:rsidR="00A46B90" w:rsidRPr="008113A1" w:rsidRDefault="00A46B90" w:rsidP="00556797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HiddenHorzOCR"/>
                    </w:rPr>
                  </w:pPr>
                  <w:r>
                    <w:rPr>
                      <w:rFonts w:eastAsia="HiddenHorzOCR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A46B90" w:rsidRPr="00EE3692" w:rsidRDefault="00A46B90" w:rsidP="0055679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  <w:i/>
                    </w:rPr>
                  </w:pPr>
                </w:p>
              </w:tc>
            </w:tr>
            <w:tr w:rsidR="00A46B90" w:rsidRPr="00202F92" w:rsidTr="00556797">
              <w:tc>
                <w:tcPr>
                  <w:tcW w:w="567" w:type="dxa"/>
                </w:tcPr>
                <w:p w:rsidR="00A46B90" w:rsidRPr="0096261A" w:rsidRDefault="00A46B90" w:rsidP="00556797">
                  <w:pPr>
                    <w:autoSpaceDE w:val="0"/>
                    <w:autoSpaceDN w:val="0"/>
                    <w:adjustRightInd w:val="0"/>
                    <w:ind w:left="57"/>
                    <w:jc w:val="both"/>
                    <w:rPr>
                      <w:rFonts w:eastAsia="HiddenHorzOCR"/>
                    </w:rPr>
                  </w:pPr>
                </w:p>
              </w:tc>
              <w:tc>
                <w:tcPr>
                  <w:tcW w:w="2929" w:type="dxa"/>
                </w:tcPr>
                <w:p w:rsidR="00A46B90" w:rsidRPr="00483ABB" w:rsidRDefault="00A46B90" w:rsidP="00556797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</w:rPr>
                  </w:pPr>
                  <w:r w:rsidRPr="00483ABB">
                    <w:rPr>
                      <w:b/>
                    </w:rPr>
                    <w:t>Итого</w:t>
                  </w:r>
                  <w:r>
                    <w:rPr>
                      <w:b/>
                    </w:rPr>
                    <w:t xml:space="preserve"> за семестр:</w:t>
                  </w:r>
                </w:p>
              </w:tc>
              <w:tc>
                <w:tcPr>
                  <w:tcW w:w="615" w:type="dxa"/>
                  <w:vAlign w:val="center"/>
                </w:tcPr>
                <w:p w:rsidR="00A46B90" w:rsidRPr="00AF4C1D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lang w:val="en-US"/>
                    </w:rPr>
                  </w:pPr>
                </w:p>
              </w:tc>
              <w:tc>
                <w:tcPr>
                  <w:tcW w:w="825" w:type="dxa"/>
                  <w:vAlign w:val="center"/>
                </w:tcPr>
                <w:p w:rsidR="00A46B90" w:rsidRPr="00202F92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i/>
                    </w:rPr>
                  </w:pPr>
                </w:p>
              </w:tc>
              <w:tc>
                <w:tcPr>
                  <w:tcW w:w="720" w:type="dxa"/>
                </w:tcPr>
                <w:p w:rsidR="00A46B90" w:rsidRPr="00B43F92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b/>
                      <w:i/>
                    </w:rPr>
                  </w:pPr>
                  <w:r w:rsidRPr="00B43F92">
                    <w:rPr>
                      <w:rFonts w:eastAsia="HiddenHorzOCR"/>
                      <w:b/>
                    </w:rPr>
                    <w:t>180</w:t>
                  </w:r>
                </w:p>
              </w:tc>
              <w:tc>
                <w:tcPr>
                  <w:tcW w:w="720" w:type="dxa"/>
                </w:tcPr>
                <w:p w:rsidR="00A46B90" w:rsidRPr="00202F92" w:rsidRDefault="00A46B90" w:rsidP="005567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HiddenHorzOCR"/>
                      <w:i/>
                    </w:rPr>
                  </w:pPr>
                  <w:r>
                    <w:rPr>
                      <w:rFonts w:eastAsia="HiddenHorzOCR"/>
                      <w:i/>
                    </w:rPr>
                    <w:t>16</w:t>
                  </w:r>
                </w:p>
              </w:tc>
              <w:tc>
                <w:tcPr>
                  <w:tcW w:w="1137" w:type="dxa"/>
                </w:tcPr>
                <w:p w:rsidR="00A46B90" w:rsidRPr="00202F92" w:rsidRDefault="00A46B90" w:rsidP="00556797">
                  <w:pPr>
                    <w:autoSpaceDE w:val="0"/>
                    <w:autoSpaceDN w:val="0"/>
                    <w:adjustRightInd w:val="0"/>
                    <w:rPr>
                      <w:rFonts w:eastAsia="HiddenHorzOCR"/>
                      <w:i/>
                    </w:rPr>
                  </w:pPr>
                  <w:r>
                    <w:rPr>
                      <w:rFonts w:eastAsia="HiddenHorzOCR"/>
                      <w:i/>
                    </w:rPr>
                    <w:t>16</w:t>
                  </w:r>
                </w:p>
              </w:tc>
              <w:tc>
                <w:tcPr>
                  <w:tcW w:w="708" w:type="dxa"/>
                </w:tcPr>
                <w:p w:rsidR="00A46B90" w:rsidRPr="00202F92" w:rsidRDefault="00A46B90" w:rsidP="00556797">
                  <w:pPr>
                    <w:autoSpaceDE w:val="0"/>
                    <w:autoSpaceDN w:val="0"/>
                    <w:adjustRightInd w:val="0"/>
                    <w:rPr>
                      <w:rFonts w:eastAsia="HiddenHorzOCR"/>
                      <w:i/>
                    </w:rPr>
                  </w:pPr>
                  <w:r>
                    <w:rPr>
                      <w:rFonts w:eastAsia="HiddenHorzOCR"/>
                      <w:i/>
                    </w:rPr>
                    <w:t>36</w:t>
                  </w:r>
                </w:p>
              </w:tc>
              <w:tc>
                <w:tcPr>
                  <w:tcW w:w="1701" w:type="dxa"/>
                </w:tcPr>
                <w:p w:rsidR="00A46B90" w:rsidRPr="00202F92" w:rsidRDefault="00A46B90" w:rsidP="0055679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HiddenHorzOCR"/>
                      <w:i/>
                    </w:rPr>
                  </w:pPr>
                  <w:r w:rsidRPr="00202F92">
                    <w:rPr>
                      <w:rFonts w:eastAsia="HiddenHorzOCR"/>
                      <w:i/>
                    </w:rPr>
                    <w:t>Экзамен</w:t>
                  </w:r>
                </w:p>
              </w:tc>
            </w:tr>
          </w:tbl>
          <w:p w:rsidR="00A46B90" w:rsidRDefault="00A46B90" w:rsidP="00A46B90">
            <w:pPr>
              <w:jc w:val="both"/>
              <w:rPr>
                <w:sz w:val="28"/>
                <w:szCs w:val="28"/>
              </w:rPr>
            </w:pPr>
          </w:p>
          <w:p w:rsidR="00A46B90" w:rsidRDefault="00A46B90" w:rsidP="00A46B90">
            <w:pPr>
              <w:jc w:val="both"/>
              <w:rPr>
                <w:sz w:val="28"/>
                <w:szCs w:val="28"/>
              </w:rPr>
            </w:pPr>
          </w:p>
          <w:p w:rsidR="00A46B90" w:rsidRDefault="00A46B90" w:rsidP="00A46B90">
            <w:pPr>
              <w:jc w:val="both"/>
              <w:rPr>
                <w:sz w:val="28"/>
                <w:szCs w:val="28"/>
              </w:rPr>
            </w:pPr>
          </w:p>
          <w:p w:rsidR="00A46B90" w:rsidRDefault="00A46B90" w:rsidP="00A46B90">
            <w:pPr>
              <w:jc w:val="both"/>
              <w:rPr>
                <w:sz w:val="28"/>
                <w:szCs w:val="28"/>
              </w:rPr>
            </w:pPr>
          </w:p>
          <w:p w:rsidR="00A46B90" w:rsidRDefault="00A46B90" w:rsidP="00A46B90">
            <w:pPr>
              <w:jc w:val="both"/>
              <w:rPr>
                <w:sz w:val="28"/>
                <w:szCs w:val="28"/>
              </w:rPr>
            </w:pPr>
          </w:p>
          <w:p w:rsidR="00A46B90" w:rsidRDefault="00A46B90" w:rsidP="00A46B90">
            <w:pPr>
              <w:numPr>
                <w:ilvl w:val="0"/>
                <w:numId w:val="5"/>
              </w:numPr>
              <w:tabs>
                <w:tab w:val="left" w:pos="426"/>
              </w:tabs>
              <w:ind w:left="426" w:firstLine="0"/>
              <w:rPr>
                <w:sz w:val="28"/>
                <w:szCs w:val="28"/>
              </w:rPr>
            </w:pPr>
            <w:r w:rsidRPr="00272810">
              <w:rPr>
                <w:sz w:val="28"/>
                <w:szCs w:val="28"/>
              </w:rPr>
              <w:lastRenderedPageBreak/>
              <w:t xml:space="preserve">Формы контроля </w:t>
            </w:r>
            <w:r>
              <w:rPr>
                <w:sz w:val="28"/>
                <w:szCs w:val="28"/>
              </w:rPr>
              <w:t xml:space="preserve">и система оценивания </w:t>
            </w:r>
            <w:r w:rsidRPr="00272810">
              <w:rPr>
                <w:sz w:val="28"/>
                <w:szCs w:val="28"/>
              </w:rPr>
              <w:t>аттестации:</w:t>
            </w:r>
          </w:p>
          <w:p w:rsidR="00A46B90" w:rsidRDefault="00A46B90" w:rsidP="00A46B90">
            <w:pPr>
              <w:tabs>
                <w:tab w:val="left" w:pos="426"/>
              </w:tabs>
              <w:ind w:left="1440"/>
              <w:rPr>
                <w:sz w:val="28"/>
                <w:szCs w:val="28"/>
              </w:rPr>
            </w:pPr>
          </w:p>
          <w:tbl>
            <w:tblPr>
              <w:tblW w:w="0" w:type="auto"/>
              <w:tblInd w:w="3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528"/>
              <w:gridCol w:w="2410"/>
              <w:gridCol w:w="1984"/>
            </w:tblGrid>
            <w:tr w:rsidR="00A46B90" w:rsidRPr="00272810" w:rsidTr="00556797">
              <w:tc>
                <w:tcPr>
                  <w:tcW w:w="5528" w:type="dxa"/>
                </w:tcPr>
                <w:p w:rsidR="00A46B90" w:rsidRPr="00272810" w:rsidRDefault="00A46B90" w:rsidP="00556797">
                  <w:pPr>
                    <w:jc w:val="center"/>
                    <w:rPr>
                      <w:b/>
                    </w:rPr>
                  </w:pPr>
                  <w:r w:rsidRPr="00272810">
                    <w:rPr>
                      <w:b/>
                      <w:sz w:val="22"/>
                      <w:szCs w:val="22"/>
                    </w:rPr>
                    <w:t>Текущая аттестация</w:t>
                  </w:r>
                </w:p>
              </w:tc>
              <w:tc>
                <w:tcPr>
                  <w:tcW w:w="2410" w:type="dxa"/>
                </w:tcPr>
                <w:p w:rsidR="00A46B90" w:rsidRPr="00272810" w:rsidRDefault="00A46B90" w:rsidP="00556797">
                  <w:pPr>
                    <w:jc w:val="center"/>
                    <w:rPr>
                      <w:b/>
                    </w:rPr>
                  </w:pPr>
                  <w:r w:rsidRPr="00272810">
                    <w:rPr>
                      <w:b/>
                      <w:sz w:val="22"/>
                      <w:szCs w:val="22"/>
                    </w:rPr>
                    <w:t xml:space="preserve">Минимальное </w:t>
                  </w:r>
                  <w:r w:rsidRPr="00272810">
                    <w:rPr>
                      <w:b/>
                      <w:sz w:val="22"/>
                      <w:szCs w:val="22"/>
                    </w:rPr>
                    <w:br/>
                    <w:t>количество баллов</w:t>
                  </w:r>
                </w:p>
              </w:tc>
              <w:tc>
                <w:tcPr>
                  <w:tcW w:w="1984" w:type="dxa"/>
                </w:tcPr>
                <w:p w:rsidR="00A46B90" w:rsidRPr="00272810" w:rsidRDefault="00A46B90" w:rsidP="00556797">
                  <w:pPr>
                    <w:jc w:val="center"/>
                    <w:rPr>
                      <w:b/>
                    </w:rPr>
                  </w:pPr>
                  <w:r w:rsidRPr="00272810">
                    <w:rPr>
                      <w:b/>
                      <w:sz w:val="22"/>
                      <w:szCs w:val="22"/>
                    </w:rPr>
                    <w:t xml:space="preserve">Максимальное </w:t>
                  </w:r>
                  <w:r w:rsidRPr="00272810">
                    <w:rPr>
                      <w:b/>
                      <w:sz w:val="22"/>
                      <w:szCs w:val="22"/>
                    </w:rPr>
                    <w:br/>
                    <w:t>количество</w:t>
                  </w:r>
                  <w:r>
                    <w:rPr>
                      <w:b/>
                      <w:sz w:val="22"/>
                      <w:szCs w:val="22"/>
                    </w:rPr>
                    <w:t xml:space="preserve"> баллов</w:t>
                  </w:r>
                </w:p>
              </w:tc>
            </w:tr>
            <w:tr w:rsidR="00A46B90" w:rsidRPr="00272810" w:rsidTr="00556797">
              <w:tc>
                <w:tcPr>
                  <w:tcW w:w="5528" w:type="dxa"/>
                </w:tcPr>
                <w:p w:rsidR="00A46B90" w:rsidRPr="00997743" w:rsidRDefault="00A46B90" w:rsidP="00556797">
                  <w:pPr>
                    <w:jc w:val="both"/>
                    <w:rPr>
                      <w:b/>
                    </w:rPr>
                  </w:pPr>
                  <w:r w:rsidRPr="00997743">
                    <w:rPr>
                      <w:b/>
                      <w:sz w:val="22"/>
                      <w:szCs w:val="22"/>
                    </w:rPr>
                    <w:t>Тестовые задания:</w:t>
                  </w:r>
                </w:p>
                <w:p w:rsidR="00A46B90" w:rsidRPr="00272810" w:rsidRDefault="00A46B90" w:rsidP="00556797">
                  <w:pPr>
                    <w:jc w:val="both"/>
                    <w:rPr>
                      <w:i/>
                    </w:rPr>
                  </w:pPr>
                  <w:r w:rsidRPr="00272810">
                    <w:rPr>
                      <w:rFonts w:eastAsia="HiddenHorzOCR"/>
                      <w:i/>
                    </w:rPr>
                    <w:t xml:space="preserve">Итоговый </w:t>
                  </w:r>
                  <w:r>
                    <w:rPr>
                      <w:rFonts w:eastAsia="HiddenHorzOCR"/>
                      <w:i/>
                    </w:rPr>
                    <w:t>опрос</w:t>
                  </w:r>
                </w:p>
              </w:tc>
              <w:tc>
                <w:tcPr>
                  <w:tcW w:w="2410" w:type="dxa"/>
                  <w:vAlign w:val="center"/>
                </w:tcPr>
                <w:p w:rsidR="00A46B90" w:rsidRPr="00272810" w:rsidRDefault="00A46B90" w:rsidP="00556797">
                  <w:pPr>
                    <w:jc w:val="center"/>
                    <w:rPr>
                      <w:b/>
                      <w:i/>
                    </w:rPr>
                  </w:pPr>
                  <w:r w:rsidRPr="00272810">
                    <w:rPr>
                      <w:b/>
                      <w:i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984" w:type="dxa"/>
                  <w:vAlign w:val="center"/>
                </w:tcPr>
                <w:p w:rsidR="00A46B90" w:rsidRPr="00272810" w:rsidRDefault="00A46B90" w:rsidP="00556797">
                  <w:pPr>
                    <w:jc w:val="center"/>
                    <w:rPr>
                      <w:b/>
                      <w:i/>
                    </w:rPr>
                  </w:pPr>
                  <w:r w:rsidRPr="00272810">
                    <w:rPr>
                      <w:b/>
                      <w:i/>
                      <w:sz w:val="22"/>
                      <w:szCs w:val="22"/>
                    </w:rPr>
                    <w:t>20</w:t>
                  </w:r>
                </w:p>
              </w:tc>
            </w:tr>
            <w:tr w:rsidR="00A46B90" w:rsidRPr="00272810" w:rsidTr="00556797">
              <w:tc>
                <w:tcPr>
                  <w:tcW w:w="5528" w:type="dxa"/>
                </w:tcPr>
                <w:p w:rsidR="00A46B90" w:rsidRPr="00997743" w:rsidRDefault="00A46B90" w:rsidP="00556797">
                  <w:pPr>
                    <w:jc w:val="both"/>
                    <w:rPr>
                      <w:b/>
                    </w:rPr>
                  </w:pPr>
                  <w:r w:rsidRPr="00997743">
                    <w:rPr>
                      <w:b/>
                      <w:sz w:val="22"/>
                      <w:szCs w:val="22"/>
                    </w:rPr>
                    <w:t>Самостоятельная аудиторная работа</w:t>
                  </w:r>
                  <w:r>
                    <w:rPr>
                      <w:b/>
                      <w:sz w:val="22"/>
                      <w:szCs w:val="22"/>
                    </w:rPr>
                    <w:t>:</w:t>
                  </w:r>
                </w:p>
                <w:p w:rsidR="00A46B90" w:rsidRPr="00272810" w:rsidRDefault="00A46B90" w:rsidP="00556797">
                  <w:pPr>
                    <w:jc w:val="both"/>
                    <w:rPr>
                      <w:rFonts w:eastAsia="HiddenHorzOCR"/>
                      <w:i/>
                    </w:rPr>
                  </w:pPr>
                  <w:r w:rsidRPr="00272810">
                    <w:rPr>
                      <w:rFonts w:eastAsia="HiddenHorzOCR"/>
                      <w:i/>
                    </w:rPr>
                    <w:t>Контрольн</w:t>
                  </w:r>
                  <w:r>
                    <w:rPr>
                      <w:rFonts w:eastAsia="HiddenHorzOCR"/>
                      <w:i/>
                    </w:rPr>
                    <w:t xml:space="preserve">ый опрос </w:t>
                  </w:r>
                  <w:r w:rsidRPr="00272810">
                    <w:rPr>
                      <w:rFonts w:eastAsia="HiddenHorzOCR"/>
                      <w:i/>
                    </w:rPr>
                    <w:t>№ 1</w:t>
                  </w:r>
                </w:p>
                <w:p w:rsidR="00A46B90" w:rsidRPr="00272810" w:rsidRDefault="00A46B90" w:rsidP="00556797">
                  <w:pPr>
                    <w:jc w:val="both"/>
                    <w:rPr>
                      <w:rFonts w:eastAsia="HiddenHorzOCR"/>
                      <w:i/>
                    </w:rPr>
                  </w:pPr>
                  <w:r>
                    <w:rPr>
                      <w:rFonts w:eastAsia="HiddenHorzOCR"/>
                      <w:i/>
                    </w:rPr>
                    <w:t>Опрос (промежуточный)</w:t>
                  </w:r>
                </w:p>
                <w:p w:rsidR="00A46B90" w:rsidRPr="00272810" w:rsidRDefault="00A46B90" w:rsidP="00556797">
                  <w:pPr>
                    <w:jc w:val="both"/>
                    <w:rPr>
                      <w:i/>
                    </w:rPr>
                  </w:pPr>
                  <w:r>
                    <w:rPr>
                      <w:rFonts w:eastAsia="HiddenHorzOCR"/>
                      <w:i/>
                    </w:rPr>
                    <w:t>Контрольный опрос</w:t>
                  </w:r>
                  <w:r w:rsidRPr="00272810">
                    <w:rPr>
                      <w:rFonts w:eastAsia="HiddenHorzOCR"/>
                      <w:i/>
                    </w:rPr>
                    <w:t xml:space="preserve"> № 3</w:t>
                  </w:r>
                </w:p>
              </w:tc>
              <w:tc>
                <w:tcPr>
                  <w:tcW w:w="2410" w:type="dxa"/>
                  <w:vAlign w:val="center"/>
                </w:tcPr>
                <w:p w:rsidR="00A46B90" w:rsidRPr="00272810" w:rsidRDefault="00A46B90" w:rsidP="00556797">
                  <w:pPr>
                    <w:jc w:val="center"/>
                    <w:rPr>
                      <w:b/>
                      <w:i/>
                    </w:rPr>
                  </w:pPr>
                  <w:r w:rsidRPr="00272810">
                    <w:rPr>
                      <w:b/>
                      <w:i/>
                      <w:sz w:val="22"/>
                      <w:szCs w:val="22"/>
                    </w:rPr>
                    <w:t>0</w:t>
                  </w:r>
                </w:p>
                <w:p w:rsidR="00A46B90" w:rsidRPr="00272810" w:rsidRDefault="00A46B90" w:rsidP="00556797">
                  <w:pPr>
                    <w:jc w:val="center"/>
                    <w:rPr>
                      <w:i/>
                    </w:rPr>
                  </w:pPr>
                </w:p>
                <w:p w:rsidR="00A46B90" w:rsidRPr="00272810" w:rsidRDefault="00A46B90" w:rsidP="00556797">
                  <w:pPr>
                    <w:jc w:val="center"/>
                    <w:rPr>
                      <w:i/>
                    </w:rPr>
                  </w:pPr>
                  <w:r w:rsidRPr="00272810">
                    <w:rPr>
                      <w:i/>
                      <w:sz w:val="22"/>
                      <w:szCs w:val="22"/>
                    </w:rPr>
                    <w:t>0</w:t>
                  </w:r>
                </w:p>
                <w:p w:rsidR="00A46B90" w:rsidRPr="00272810" w:rsidRDefault="00A46B90" w:rsidP="00556797">
                  <w:pPr>
                    <w:jc w:val="center"/>
                    <w:rPr>
                      <w:i/>
                    </w:rPr>
                  </w:pPr>
                  <w:r w:rsidRPr="00272810">
                    <w:rPr>
                      <w:i/>
                      <w:sz w:val="22"/>
                      <w:szCs w:val="22"/>
                    </w:rPr>
                    <w:t>0</w:t>
                  </w:r>
                </w:p>
                <w:p w:rsidR="00A46B90" w:rsidRPr="00272810" w:rsidRDefault="00A46B90" w:rsidP="00556797">
                  <w:pPr>
                    <w:jc w:val="center"/>
                    <w:rPr>
                      <w:i/>
                    </w:rPr>
                  </w:pPr>
                  <w:r w:rsidRPr="00272810">
                    <w:rPr>
                      <w:i/>
                      <w:sz w:val="22"/>
                      <w:szCs w:val="22"/>
                    </w:rPr>
                    <w:t>0</w:t>
                  </w:r>
                </w:p>
                <w:p w:rsidR="00A46B90" w:rsidRPr="00272810" w:rsidRDefault="00A46B90" w:rsidP="00556797">
                  <w:pPr>
                    <w:jc w:val="center"/>
                    <w:rPr>
                      <w:i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A46B90" w:rsidRPr="00272810" w:rsidRDefault="00A46B90" w:rsidP="00556797">
                  <w:pPr>
                    <w:jc w:val="center"/>
                    <w:rPr>
                      <w:b/>
                      <w:i/>
                    </w:rPr>
                  </w:pPr>
                  <w:r w:rsidRPr="00272810">
                    <w:rPr>
                      <w:b/>
                      <w:i/>
                      <w:sz w:val="22"/>
                      <w:szCs w:val="22"/>
                    </w:rPr>
                    <w:t>30</w:t>
                  </w:r>
                </w:p>
                <w:p w:rsidR="00A46B90" w:rsidRPr="00272810" w:rsidRDefault="00A46B90" w:rsidP="00556797">
                  <w:pPr>
                    <w:jc w:val="center"/>
                    <w:rPr>
                      <w:i/>
                    </w:rPr>
                  </w:pPr>
                </w:p>
                <w:p w:rsidR="00A46B90" w:rsidRPr="00272810" w:rsidRDefault="00A46B90" w:rsidP="00556797">
                  <w:pPr>
                    <w:jc w:val="center"/>
                    <w:rPr>
                      <w:i/>
                    </w:rPr>
                  </w:pPr>
                  <w:r w:rsidRPr="00272810">
                    <w:rPr>
                      <w:i/>
                      <w:sz w:val="22"/>
                      <w:szCs w:val="22"/>
                    </w:rPr>
                    <w:t>10</w:t>
                  </w:r>
                </w:p>
                <w:p w:rsidR="00A46B90" w:rsidRPr="00272810" w:rsidRDefault="00A46B90" w:rsidP="00556797">
                  <w:pPr>
                    <w:jc w:val="center"/>
                    <w:rPr>
                      <w:i/>
                    </w:rPr>
                  </w:pPr>
                  <w:r w:rsidRPr="00272810">
                    <w:rPr>
                      <w:i/>
                      <w:sz w:val="22"/>
                      <w:szCs w:val="22"/>
                    </w:rPr>
                    <w:t>10</w:t>
                  </w:r>
                </w:p>
                <w:p w:rsidR="00A46B90" w:rsidRPr="00272810" w:rsidRDefault="00A46B90" w:rsidP="00556797">
                  <w:pPr>
                    <w:jc w:val="center"/>
                    <w:rPr>
                      <w:i/>
                    </w:rPr>
                  </w:pPr>
                  <w:r w:rsidRPr="00272810">
                    <w:rPr>
                      <w:i/>
                      <w:sz w:val="22"/>
                      <w:szCs w:val="22"/>
                    </w:rPr>
                    <w:t>10</w:t>
                  </w:r>
                </w:p>
              </w:tc>
            </w:tr>
            <w:tr w:rsidR="00A46B90" w:rsidRPr="00272810" w:rsidTr="00556797">
              <w:tc>
                <w:tcPr>
                  <w:tcW w:w="5528" w:type="dxa"/>
                </w:tcPr>
                <w:p w:rsidR="00A46B90" w:rsidRPr="00997743" w:rsidRDefault="00A46B90" w:rsidP="00556797">
                  <w:pPr>
                    <w:jc w:val="both"/>
                    <w:rPr>
                      <w:b/>
                    </w:rPr>
                  </w:pPr>
                  <w:r w:rsidRPr="00997743">
                    <w:rPr>
                      <w:b/>
                      <w:sz w:val="22"/>
                      <w:szCs w:val="22"/>
                    </w:rPr>
                    <w:t>Самостоятельная внеаудиторная работа:</w:t>
                  </w:r>
                </w:p>
                <w:p w:rsidR="00A46B90" w:rsidRPr="00272810" w:rsidRDefault="00A46B90" w:rsidP="00556797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i/>
                    </w:rPr>
                  </w:pPr>
                  <w:r w:rsidRPr="00272810">
                    <w:rPr>
                      <w:i/>
                    </w:rPr>
                    <w:t xml:space="preserve">Задания выдаются персонально каждому студенту на практических занятиях. </w:t>
                  </w:r>
                </w:p>
                <w:p w:rsidR="00A46B90" w:rsidRPr="00272810" w:rsidRDefault="00A46B90" w:rsidP="00556797">
                  <w:pPr>
                    <w:jc w:val="both"/>
                    <w:rPr>
                      <w:i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A46B90" w:rsidRPr="00272810" w:rsidRDefault="00A46B90" w:rsidP="00556797">
                  <w:pPr>
                    <w:jc w:val="center"/>
                    <w:rPr>
                      <w:b/>
                      <w:i/>
                    </w:rPr>
                  </w:pPr>
                  <w:r w:rsidRPr="00272810">
                    <w:rPr>
                      <w:b/>
                      <w:i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984" w:type="dxa"/>
                  <w:vAlign w:val="center"/>
                </w:tcPr>
                <w:p w:rsidR="00A46B90" w:rsidRPr="00272810" w:rsidRDefault="00A46B90" w:rsidP="00556797">
                  <w:pPr>
                    <w:jc w:val="center"/>
                    <w:rPr>
                      <w:b/>
                      <w:i/>
                    </w:rPr>
                  </w:pPr>
                  <w:r w:rsidRPr="00272810">
                    <w:rPr>
                      <w:b/>
                      <w:i/>
                      <w:sz w:val="22"/>
                      <w:szCs w:val="22"/>
                    </w:rPr>
                    <w:t>20</w:t>
                  </w:r>
                </w:p>
              </w:tc>
            </w:tr>
            <w:tr w:rsidR="00A46B90" w:rsidRPr="00272810" w:rsidTr="00556797">
              <w:tc>
                <w:tcPr>
                  <w:tcW w:w="5528" w:type="dxa"/>
                </w:tcPr>
                <w:p w:rsidR="00A46B90" w:rsidRPr="00997743" w:rsidRDefault="00A46B90" w:rsidP="00556797">
                  <w:pPr>
                    <w:jc w:val="both"/>
                    <w:rPr>
                      <w:b/>
                    </w:rPr>
                  </w:pPr>
                  <w:r w:rsidRPr="00997743">
                    <w:rPr>
                      <w:b/>
                      <w:sz w:val="22"/>
                      <w:szCs w:val="22"/>
                    </w:rPr>
                    <w:t>Научная и исследовательская деятельность по дисциплине</w:t>
                  </w:r>
                </w:p>
              </w:tc>
              <w:tc>
                <w:tcPr>
                  <w:tcW w:w="2410" w:type="dxa"/>
                  <w:vAlign w:val="center"/>
                </w:tcPr>
                <w:p w:rsidR="00A46B90" w:rsidRPr="00272810" w:rsidRDefault="00A46B90" w:rsidP="00556797">
                  <w:pPr>
                    <w:jc w:val="center"/>
                    <w:rPr>
                      <w:b/>
                      <w:i/>
                    </w:rPr>
                  </w:pPr>
                  <w:r w:rsidRPr="00272810">
                    <w:rPr>
                      <w:b/>
                      <w:i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984" w:type="dxa"/>
                  <w:vAlign w:val="center"/>
                </w:tcPr>
                <w:p w:rsidR="00A46B90" w:rsidRPr="00272810" w:rsidRDefault="00A46B90" w:rsidP="00556797">
                  <w:pPr>
                    <w:jc w:val="center"/>
                    <w:rPr>
                      <w:b/>
                      <w:i/>
                    </w:rPr>
                  </w:pPr>
                  <w:r w:rsidRPr="00272810">
                    <w:rPr>
                      <w:b/>
                      <w:i/>
                      <w:sz w:val="22"/>
                      <w:szCs w:val="22"/>
                    </w:rPr>
                    <w:t>10</w:t>
                  </w:r>
                </w:p>
              </w:tc>
            </w:tr>
            <w:tr w:rsidR="00A46B90" w:rsidRPr="00272810" w:rsidTr="00556797">
              <w:tc>
                <w:tcPr>
                  <w:tcW w:w="5528" w:type="dxa"/>
                </w:tcPr>
                <w:p w:rsidR="00A46B90" w:rsidRPr="00997743" w:rsidRDefault="00A46B90" w:rsidP="00556797">
                  <w:pPr>
                    <w:jc w:val="both"/>
                    <w:rPr>
                      <w:b/>
                    </w:rPr>
                  </w:pPr>
                  <w:r w:rsidRPr="00997743">
                    <w:rPr>
                      <w:b/>
                      <w:sz w:val="22"/>
                      <w:szCs w:val="22"/>
                    </w:rPr>
                    <w:t>Промежуточная аттестация</w:t>
                  </w:r>
                  <w:r>
                    <w:rPr>
                      <w:b/>
                      <w:sz w:val="22"/>
                      <w:szCs w:val="22"/>
                    </w:rPr>
                    <w:t xml:space="preserve"> (зачет или экзамен)</w:t>
                  </w:r>
                </w:p>
              </w:tc>
              <w:tc>
                <w:tcPr>
                  <w:tcW w:w="2410" w:type="dxa"/>
                  <w:vAlign w:val="center"/>
                </w:tcPr>
                <w:p w:rsidR="00A46B90" w:rsidRPr="00272810" w:rsidRDefault="00A46B90" w:rsidP="00556797">
                  <w:pPr>
                    <w:jc w:val="center"/>
                    <w:rPr>
                      <w:b/>
                      <w:i/>
                    </w:rPr>
                  </w:pPr>
                  <w:r w:rsidRPr="00272810">
                    <w:rPr>
                      <w:b/>
                      <w:i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984" w:type="dxa"/>
                  <w:vAlign w:val="center"/>
                </w:tcPr>
                <w:p w:rsidR="00A46B90" w:rsidRPr="00272810" w:rsidRDefault="00A46B90" w:rsidP="00556797">
                  <w:pPr>
                    <w:jc w:val="center"/>
                    <w:rPr>
                      <w:b/>
                      <w:i/>
                    </w:rPr>
                  </w:pPr>
                  <w:r w:rsidRPr="00272810">
                    <w:rPr>
                      <w:b/>
                      <w:i/>
                      <w:sz w:val="22"/>
                      <w:szCs w:val="22"/>
                    </w:rPr>
                    <w:t>20</w:t>
                  </w:r>
                </w:p>
              </w:tc>
            </w:tr>
          </w:tbl>
          <w:p w:rsidR="00261C8E" w:rsidRDefault="00261C8E" w:rsidP="00A46B90">
            <w:pPr>
              <w:tabs>
                <w:tab w:val="left" w:pos="-77"/>
              </w:tabs>
              <w:spacing w:line="360" w:lineRule="auto"/>
              <w:ind w:left="-109" w:right="-242"/>
              <w:rPr>
                <w:rFonts w:ascii="Garamond" w:hAnsi="Garamond"/>
                <w:sz w:val="28"/>
                <w:szCs w:val="28"/>
              </w:rPr>
            </w:pPr>
          </w:p>
          <w:p w:rsidR="00A46B90" w:rsidRPr="00261C8E" w:rsidRDefault="00A46B90" w:rsidP="00A46B90">
            <w:pPr>
              <w:tabs>
                <w:tab w:val="left" w:pos="-77"/>
              </w:tabs>
              <w:spacing w:line="360" w:lineRule="auto"/>
              <w:ind w:left="-109" w:right="-242"/>
              <w:rPr>
                <w:rFonts w:ascii="Garamond" w:hAnsi="Garamond"/>
                <w:sz w:val="28"/>
                <w:szCs w:val="28"/>
              </w:rPr>
            </w:pPr>
          </w:p>
        </w:tc>
      </w:tr>
    </w:tbl>
    <w:p w:rsidR="007B597E" w:rsidRDefault="007B597E" w:rsidP="007B597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HiddenHorzOCR"/>
          <w:b/>
          <w:sz w:val="28"/>
          <w:szCs w:val="28"/>
        </w:rPr>
      </w:pPr>
      <w:r w:rsidRPr="005F34A0">
        <w:rPr>
          <w:rFonts w:eastAsia="HiddenHorzOCR"/>
          <w:b/>
          <w:bCs/>
          <w:sz w:val="28"/>
          <w:szCs w:val="28"/>
        </w:rPr>
        <w:lastRenderedPageBreak/>
        <w:t xml:space="preserve">7. </w:t>
      </w:r>
      <w:r w:rsidRPr="005F34A0">
        <w:rPr>
          <w:rFonts w:eastAsia="HiddenHorzOCR"/>
          <w:b/>
          <w:sz w:val="28"/>
          <w:szCs w:val="28"/>
        </w:rPr>
        <w:t xml:space="preserve">Учебно-методическое и информационное обеспечение дисциплины </w:t>
      </w:r>
    </w:p>
    <w:p w:rsidR="007B597E" w:rsidRDefault="007B597E" w:rsidP="007B597E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 xml:space="preserve">а) </w:t>
      </w:r>
      <w:r w:rsidRPr="005F34A0">
        <w:rPr>
          <w:rFonts w:eastAsia="HiddenHorzOCR"/>
          <w:i/>
          <w:sz w:val="28"/>
          <w:szCs w:val="28"/>
        </w:rPr>
        <w:t>основная литература</w:t>
      </w:r>
      <w:r w:rsidRPr="005F34A0">
        <w:rPr>
          <w:rFonts w:eastAsia="HiddenHorzOCR"/>
          <w:sz w:val="28"/>
          <w:szCs w:val="28"/>
        </w:rPr>
        <w:t>:</w:t>
      </w:r>
      <w:r>
        <w:rPr>
          <w:rFonts w:eastAsia="HiddenHorzOCR"/>
          <w:sz w:val="28"/>
          <w:szCs w:val="28"/>
        </w:rPr>
        <w:t xml:space="preserve"> </w:t>
      </w:r>
    </w:p>
    <w:p w:rsidR="00100888" w:rsidRPr="006E4C3F" w:rsidRDefault="00100888" w:rsidP="00100888">
      <w:pPr>
        <w:shd w:val="clear" w:color="auto" w:fill="FFFFFF"/>
        <w:outlineLvl w:val="2"/>
        <w:rPr>
          <w:rStyle w:val="apple-converted-space"/>
          <w:color w:val="000000"/>
          <w:sz w:val="28"/>
          <w:szCs w:val="28"/>
          <w:shd w:val="clear" w:color="auto" w:fill="FFFFFF"/>
        </w:rPr>
      </w:pPr>
      <w:r w:rsidRPr="00100888">
        <w:rPr>
          <w:bCs/>
          <w:color w:val="000000"/>
          <w:sz w:val="28"/>
          <w:szCs w:val="28"/>
        </w:rPr>
        <w:t>История отечественного телевидения: Взгляд исследователей и практиков. Учебное пособие</w:t>
      </w:r>
      <w:r w:rsidRPr="006E4C3F">
        <w:rPr>
          <w:bCs/>
          <w:color w:val="000000"/>
          <w:sz w:val="28"/>
          <w:szCs w:val="28"/>
        </w:rPr>
        <w:t xml:space="preserve">. </w:t>
      </w:r>
      <w:r w:rsidRPr="006E4C3F">
        <w:rPr>
          <w:color w:val="000000"/>
          <w:sz w:val="28"/>
          <w:szCs w:val="28"/>
          <w:shd w:val="clear" w:color="auto" w:fill="FFFFFF"/>
        </w:rPr>
        <w:t>Под ред.  Г. А.</w:t>
      </w:r>
      <w:r w:rsidRPr="006E4C3F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6E4C3F">
        <w:rPr>
          <w:color w:val="000000"/>
          <w:sz w:val="28"/>
          <w:szCs w:val="28"/>
          <w:shd w:val="clear" w:color="auto" w:fill="FFFFFF"/>
        </w:rPr>
        <w:t xml:space="preserve">Шевелева. </w:t>
      </w:r>
      <w:r w:rsidRPr="006E4C3F">
        <w:rPr>
          <w:color w:val="000000"/>
          <w:sz w:val="28"/>
          <w:szCs w:val="28"/>
        </w:rPr>
        <w:t xml:space="preserve"> </w:t>
      </w:r>
      <w:r w:rsidRPr="006E4C3F">
        <w:rPr>
          <w:color w:val="000000"/>
          <w:sz w:val="28"/>
          <w:szCs w:val="28"/>
          <w:shd w:val="clear" w:color="auto" w:fill="FFFFFF"/>
        </w:rPr>
        <w:t>М., 2012.</w:t>
      </w:r>
      <w:r w:rsidRPr="006E4C3F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6E4C3F" w:rsidRPr="006E4C3F" w:rsidRDefault="006E4C3F" w:rsidP="00100888">
      <w:pPr>
        <w:shd w:val="clear" w:color="auto" w:fill="FFFFFF"/>
        <w:outlineLvl w:val="2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100888" w:rsidRPr="006E4C3F" w:rsidRDefault="00100888" w:rsidP="00100888">
      <w:pPr>
        <w:shd w:val="clear" w:color="auto" w:fill="FFFFFF"/>
        <w:outlineLvl w:val="2"/>
        <w:rPr>
          <w:rStyle w:val="apple-converted-space"/>
          <w:color w:val="000000"/>
          <w:sz w:val="28"/>
          <w:szCs w:val="28"/>
          <w:shd w:val="clear" w:color="auto" w:fill="FFFFFF"/>
        </w:rPr>
      </w:pPr>
      <w:r w:rsidRPr="006E4C3F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(Режим доступа к </w:t>
      </w:r>
      <w:r w:rsidRPr="006E4C3F">
        <w:rPr>
          <w:rStyle w:val="apple-converted-space"/>
          <w:color w:val="000000"/>
          <w:sz w:val="28"/>
          <w:szCs w:val="28"/>
          <w:shd w:val="clear" w:color="auto" w:fill="FFFFFF"/>
          <w:lang w:val="en-US"/>
        </w:rPr>
        <w:t>PDF</w:t>
      </w:r>
      <w:r w:rsidRPr="006E4C3F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-версии: </w:t>
      </w:r>
      <w:r w:rsidRPr="006E4C3F">
        <w:rPr>
          <w:sz w:val="28"/>
          <w:szCs w:val="28"/>
        </w:rPr>
        <w:t>http://www.biblioclub.ru/book/104703</w:t>
      </w:r>
      <w:r w:rsidRPr="006E4C3F">
        <w:rPr>
          <w:rStyle w:val="apple-converted-space"/>
          <w:color w:val="000000"/>
          <w:sz w:val="28"/>
          <w:szCs w:val="28"/>
          <w:shd w:val="clear" w:color="auto" w:fill="FFFFFF"/>
        </w:rPr>
        <w:t>)</w:t>
      </w:r>
    </w:p>
    <w:p w:rsidR="00100888" w:rsidRPr="00100888" w:rsidRDefault="00100888" w:rsidP="00100888">
      <w:pPr>
        <w:shd w:val="clear" w:color="auto" w:fill="FFFFFF"/>
        <w:outlineLvl w:val="2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7B597E" w:rsidRDefault="007B597E" w:rsidP="007B597E">
      <w:pPr>
        <w:tabs>
          <w:tab w:val="left" w:pos="4530"/>
        </w:tabs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  <w:r w:rsidRPr="005F34A0">
        <w:rPr>
          <w:rFonts w:eastAsia="HiddenHorzOCR"/>
          <w:sz w:val="28"/>
          <w:szCs w:val="28"/>
        </w:rPr>
        <w:t xml:space="preserve">б) </w:t>
      </w:r>
      <w:r w:rsidRPr="005F34A0">
        <w:rPr>
          <w:rFonts w:eastAsia="HiddenHorzOCR"/>
          <w:i/>
          <w:sz w:val="28"/>
          <w:szCs w:val="28"/>
        </w:rPr>
        <w:t>дополнительная литература</w:t>
      </w:r>
      <w:r w:rsidRPr="005F34A0">
        <w:rPr>
          <w:rFonts w:eastAsia="HiddenHorzOCR"/>
          <w:sz w:val="28"/>
          <w:szCs w:val="28"/>
        </w:rPr>
        <w:t>:</w:t>
      </w:r>
      <w:r>
        <w:rPr>
          <w:rFonts w:eastAsia="HiddenHorzOCR"/>
          <w:sz w:val="28"/>
          <w:szCs w:val="28"/>
        </w:rPr>
        <w:tab/>
      </w:r>
    </w:p>
    <w:p w:rsidR="006E4C3F" w:rsidRDefault="00100888" w:rsidP="006E4C3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00888">
        <w:rPr>
          <w:sz w:val="28"/>
          <w:szCs w:val="28"/>
        </w:rPr>
        <w:t>Муратов С.А. ТВ — эволюция нетерпимости: История и конфликты этич. представлений. М., 2000.</w:t>
      </w:r>
    </w:p>
    <w:p w:rsidR="00100888" w:rsidRPr="00100888" w:rsidRDefault="00100888" w:rsidP="006E4C3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00888">
        <w:rPr>
          <w:bCs/>
          <w:sz w:val="28"/>
          <w:szCs w:val="28"/>
        </w:rPr>
        <w:t>Очерки по истории российского телевидения</w:t>
      </w:r>
      <w:r w:rsidRPr="00100888">
        <w:rPr>
          <w:sz w:val="28"/>
          <w:szCs w:val="28"/>
        </w:rPr>
        <w:t>. М., 1999. </w:t>
      </w:r>
    </w:p>
    <w:p w:rsidR="00100888" w:rsidRPr="00100888" w:rsidRDefault="00100888" w:rsidP="00100888">
      <w:pPr>
        <w:spacing w:before="100" w:beforeAutospacing="1" w:after="100" w:afterAutospacing="1"/>
        <w:jc w:val="both"/>
        <w:rPr>
          <w:sz w:val="28"/>
          <w:szCs w:val="28"/>
        </w:rPr>
      </w:pPr>
      <w:r w:rsidRPr="00100888">
        <w:rPr>
          <w:rStyle w:val="spelle"/>
          <w:sz w:val="28"/>
          <w:szCs w:val="28"/>
        </w:rPr>
        <w:t>Саппак</w:t>
      </w:r>
      <w:r w:rsidRPr="00100888">
        <w:rPr>
          <w:sz w:val="28"/>
          <w:szCs w:val="28"/>
        </w:rPr>
        <w:t xml:space="preserve"> В. Телевидение и мы. Четыре беседы. М., 1988.</w:t>
      </w:r>
    </w:p>
    <w:p w:rsidR="007B597E" w:rsidRPr="00100888" w:rsidRDefault="007B597E" w:rsidP="007B597E">
      <w:pPr>
        <w:spacing w:line="360" w:lineRule="auto"/>
        <w:jc w:val="both"/>
        <w:rPr>
          <w:sz w:val="28"/>
          <w:szCs w:val="28"/>
        </w:rPr>
      </w:pPr>
      <w:r w:rsidRPr="00100888">
        <w:rPr>
          <w:sz w:val="28"/>
          <w:szCs w:val="28"/>
        </w:rPr>
        <w:t xml:space="preserve">Орлова В.В. Глобальные телесети новостей на информационном рынке. М., 2003. </w:t>
      </w:r>
    </w:p>
    <w:p w:rsidR="007B597E" w:rsidRPr="00100888" w:rsidRDefault="007B597E" w:rsidP="007B597E">
      <w:pPr>
        <w:spacing w:line="360" w:lineRule="auto"/>
        <w:jc w:val="both"/>
        <w:rPr>
          <w:sz w:val="28"/>
          <w:szCs w:val="28"/>
        </w:rPr>
      </w:pPr>
      <w:r w:rsidRPr="00100888">
        <w:rPr>
          <w:sz w:val="28"/>
          <w:szCs w:val="28"/>
        </w:rPr>
        <w:t xml:space="preserve">Прайс М. Телевидение, телекоммуникации и переходный период. Право, общество и национальная идентичность. М., 2000. </w:t>
      </w:r>
    </w:p>
    <w:p w:rsidR="00100888" w:rsidRPr="00100888" w:rsidRDefault="007B597E" w:rsidP="00100888">
      <w:pPr>
        <w:spacing w:line="360" w:lineRule="auto"/>
        <w:jc w:val="both"/>
        <w:rPr>
          <w:sz w:val="28"/>
          <w:szCs w:val="28"/>
        </w:rPr>
      </w:pPr>
      <w:r w:rsidRPr="00100888">
        <w:rPr>
          <w:sz w:val="28"/>
          <w:szCs w:val="28"/>
        </w:rPr>
        <w:lastRenderedPageBreak/>
        <w:t xml:space="preserve">Система средств массовой информации России. Под ред. Я.Н. Засурского. М., 2003. </w:t>
      </w:r>
      <w:r w:rsidR="00100888" w:rsidRPr="00100888">
        <w:rPr>
          <w:sz w:val="28"/>
          <w:szCs w:val="28"/>
        </w:rPr>
        <w:t xml:space="preserve"> </w:t>
      </w:r>
    </w:p>
    <w:p w:rsidR="00100888" w:rsidRPr="00100888" w:rsidRDefault="00100888" w:rsidP="00100888">
      <w:pPr>
        <w:spacing w:line="360" w:lineRule="auto"/>
        <w:jc w:val="both"/>
        <w:rPr>
          <w:sz w:val="28"/>
          <w:szCs w:val="28"/>
        </w:rPr>
      </w:pPr>
      <w:r w:rsidRPr="00100888">
        <w:rPr>
          <w:bCs/>
          <w:sz w:val="28"/>
          <w:szCs w:val="28"/>
        </w:rPr>
        <w:t>Очерки по истории российского телевидения</w:t>
      </w:r>
      <w:r w:rsidRPr="00100888">
        <w:rPr>
          <w:sz w:val="28"/>
          <w:szCs w:val="28"/>
        </w:rPr>
        <w:t>. М., 1999. </w:t>
      </w:r>
    </w:p>
    <w:p w:rsidR="00100888" w:rsidRPr="00100888" w:rsidRDefault="00100888" w:rsidP="00100888">
      <w:pPr>
        <w:shd w:val="clear" w:color="auto" w:fill="FFFFFF"/>
        <w:jc w:val="both"/>
        <w:rPr>
          <w:sz w:val="28"/>
          <w:szCs w:val="28"/>
        </w:rPr>
      </w:pPr>
      <w:r w:rsidRPr="00100888">
        <w:rPr>
          <w:rStyle w:val="spelle"/>
          <w:bCs/>
          <w:iCs/>
          <w:sz w:val="28"/>
          <w:szCs w:val="28"/>
        </w:rPr>
        <w:t>Поберезникова</w:t>
      </w:r>
      <w:r w:rsidRPr="00100888">
        <w:rPr>
          <w:bCs/>
          <w:iCs/>
          <w:sz w:val="28"/>
          <w:szCs w:val="28"/>
        </w:rPr>
        <w:t xml:space="preserve"> Е.В.</w:t>
      </w:r>
      <w:r w:rsidRPr="00100888">
        <w:rPr>
          <w:sz w:val="28"/>
          <w:szCs w:val="28"/>
        </w:rPr>
        <w:t xml:space="preserve"> Телевидение взаимодействия: Интерактивное поле общения. М., 2004.</w:t>
      </w:r>
    </w:p>
    <w:p w:rsidR="00100888" w:rsidRPr="00100888" w:rsidRDefault="00100888" w:rsidP="00100888">
      <w:pPr>
        <w:shd w:val="clear" w:color="auto" w:fill="FFFFFF"/>
        <w:jc w:val="both"/>
        <w:rPr>
          <w:sz w:val="28"/>
          <w:szCs w:val="28"/>
        </w:rPr>
      </w:pPr>
    </w:p>
    <w:p w:rsidR="00100888" w:rsidRPr="00100888" w:rsidRDefault="00100888" w:rsidP="00100888">
      <w:pPr>
        <w:shd w:val="clear" w:color="auto" w:fill="FFFFFF"/>
        <w:jc w:val="both"/>
        <w:rPr>
          <w:sz w:val="28"/>
          <w:szCs w:val="28"/>
        </w:rPr>
      </w:pPr>
      <w:r w:rsidRPr="00100888">
        <w:rPr>
          <w:sz w:val="28"/>
          <w:szCs w:val="28"/>
        </w:rPr>
        <w:t>Прозоров В.В. Власть современной журналистики, или СМИ наяву. Саратов, 2004.</w:t>
      </w:r>
    </w:p>
    <w:p w:rsidR="00100888" w:rsidRPr="00100888" w:rsidRDefault="00100888" w:rsidP="00100888">
      <w:pPr>
        <w:shd w:val="clear" w:color="auto" w:fill="FFFFFF"/>
        <w:jc w:val="both"/>
        <w:rPr>
          <w:sz w:val="28"/>
          <w:szCs w:val="28"/>
        </w:rPr>
      </w:pPr>
    </w:p>
    <w:p w:rsidR="00100888" w:rsidRPr="00100888" w:rsidRDefault="00100888" w:rsidP="00100888">
      <w:pPr>
        <w:shd w:val="clear" w:color="auto" w:fill="FFFFFF"/>
        <w:jc w:val="both"/>
        <w:rPr>
          <w:color w:val="000000"/>
          <w:spacing w:val="-9"/>
          <w:sz w:val="28"/>
          <w:szCs w:val="28"/>
        </w:rPr>
      </w:pPr>
      <w:r w:rsidRPr="00100888">
        <w:rPr>
          <w:color w:val="000000"/>
          <w:spacing w:val="-9"/>
          <w:sz w:val="28"/>
          <w:szCs w:val="28"/>
        </w:rPr>
        <w:t>Шаболовка, 53. Страницы истории советского телевидения. М., 1988.</w:t>
      </w:r>
    </w:p>
    <w:p w:rsidR="00100888" w:rsidRPr="00100888" w:rsidRDefault="00100888" w:rsidP="00100888">
      <w:pPr>
        <w:shd w:val="clear" w:color="auto" w:fill="FFFFFF"/>
        <w:jc w:val="both"/>
        <w:rPr>
          <w:color w:val="000000"/>
          <w:spacing w:val="-9"/>
          <w:sz w:val="28"/>
          <w:szCs w:val="28"/>
        </w:rPr>
      </w:pPr>
    </w:p>
    <w:p w:rsidR="00100888" w:rsidRPr="00100888" w:rsidRDefault="00100888" w:rsidP="00100888">
      <w:pPr>
        <w:shd w:val="clear" w:color="auto" w:fill="FFFFFF"/>
        <w:jc w:val="both"/>
        <w:rPr>
          <w:sz w:val="28"/>
          <w:szCs w:val="28"/>
        </w:rPr>
      </w:pPr>
      <w:r w:rsidRPr="00100888">
        <w:rPr>
          <w:sz w:val="28"/>
          <w:szCs w:val="28"/>
        </w:rPr>
        <w:t xml:space="preserve">Рохлин </w:t>
      </w:r>
      <w:r w:rsidRPr="00100888">
        <w:rPr>
          <w:sz w:val="28"/>
          <w:szCs w:val="28"/>
          <w:lang w:val="en-US"/>
        </w:rPr>
        <w:t>A</w:t>
      </w:r>
      <w:r w:rsidRPr="00100888">
        <w:rPr>
          <w:sz w:val="28"/>
          <w:szCs w:val="28"/>
        </w:rPr>
        <w:t>.</w:t>
      </w:r>
      <w:r w:rsidRPr="00100888">
        <w:rPr>
          <w:sz w:val="28"/>
          <w:szCs w:val="28"/>
          <w:lang w:val="en-US"/>
        </w:rPr>
        <w:t>M</w:t>
      </w:r>
      <w:r w:rsidRPr="00100888">
        <w:rPr>
          <w:sz w:val="28"/>
          <w:szCs w:val="28"/>
        </w:rPr>
        <w:t>. Так рождалось дальновидение. М., 2000.</w:t>
      </w:r>
    </w:p>
    <w:p w:rsidR="00100888" w:rsidRPr="00100888" w:rsidRDefault="00100888" w:rsidP="00100888">
      <w:pPr>
        <w:shd w:val="clear" w:color="auto" w:fill="FFFFFF"/>
        <w:jc w:val="both"/>
        <w:rPr>
          <w:sz w:val="28"/>
          <w:szCs w:val="28"/>
        </w:rPr>
      </w:pPr>
    </w:p>
    <w:p w:rsidR="00100888" w:rsidRPr="00100888" w:rsidRDefault="001243C2" w:rsidP="00100888">
      <w:pPr>
        <w:shd w:val="clear" w:color="auto" w:fill="FFFFFF"/>
        <w:jc w:val="both"/>
        <w:rPr>
          <w:bCs/>
          <w:iCs/>
          <w:color w:val="000000"/>
          <w:sz w:val="28"/>
          <w:szCs w:val="28"/>
        </w:rPr>
      </w:pPr>
      <w:hyperlink r:id="rId7" w:tgtFrame="_blank" w:tooltip="Книгу можно посмотреть на Evartist" w:history="1">
        <w:r w:rsidR="00100888" w:rsidRPr="00100888">
          <w:rPr>
            <w:rStyle w:val="spelle"/>
            <w:bCs/>
            <w:iCs/>
            <w:color w:val="000000"/>
            <w:sz w:val="28"/>
            <w:szCs w:val="28"/>
          </w:rPr>
          <w:t>Саруханов</w:t>
        </w:r>
        <w:r w:rsidR="00100888" w:rsidRPr="00100888">
          <w:rPr>
            <w:rStyle w:val="a6"/>
            <w:bCs/>
            <w:iCs/>
            <w:color w:val="000000"/>
            <w:sz w:val="28"/>
            <w:szCs w:val="28"/>
            <w:u w:val="none"/>
          </w:rPr>
          <w:t xml:space="preserve"> В.А.</w:t>
        </w:r>
        <w:r w:rsidR="00100888" w:rsidRPr="00100888">
          <w:rPr>
            <w:rStyle w:val="a6"/>
            <w:bCs/>
            <w:color w:val="000000"/>
            <w:sz w:val="28"/>
            <w:szCs w:val="28"/>
            <w:u w:val="none"/>
          </w:rPr>
          <w:t xml:space="preserve"> Азбука телевидения: Учебное пособие для вузов. М., 2002.</w:t>
        </w:r>
      </w:hyperlink>
    </w:p>
    <w:p w:rsidR="00100888" w:rsidRPr="00100888" w:rsidRDefault="001243C2" w:rsidP="00100888">
      <w:pPr>
        <w:shd w:val="clear" w:color="auto" w:fill="FFFFFF"/>
        <w:jc w:val="both"/>
        <w:rPr>
          <w:color w:val="000000"/>
          <w:sz w:val="28"/>
          <w:szCs w:val="28"/>
        </w:rPr>
      </w:pPr>
      <w:hyperlink r:id="rId8" w:tgtFrame="_blank" w:tooltip="Книгу можно посмотреть на Evartist" w:history="1">
        <w:r w:rsidR="00100888" w:rsidRPr="00100888">
          <w:rPr>
            <w:rStyle w:val="a6"/>
            <w:bCs/>
            <w:color w:val="000000"/>
            <w:sz w:val="28"/>
            <w:szCs w:val="28"/>
            <w:u w:val="none"/>
          </w:rPr>
          <w:t>Телевизионная журналистика: учебник. М., 2002.</w:t>
        </w:r>
      </w:hyperlink>
    </w:p>
    <w:p w:rsidR="00100888" w:rsidRPr="00100888" w:rsidRDefault="00100888" w:rsidP="0010088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00888" w:rsidRPr="00100888" w:rsidRDefault="00100888" w:rsidP="00100888">
      <w:pPr>
        <w:shd w:val="clear" w:color="auto" w:fill="FFFFFF"/>
        <w:jc w:val="both"/>
        <w:rPr>
          <w:sz w:val="28"/>
          <w:szCs w:val="28"/>
        </w:rPr>
      </w:pPr>
      <w:r w:rsidRPr="00100888">
        <w:rPr>
          <w:rStyle w:val="spelle"/>
          <w:sz w:val="28"/>
          <w:szCs w:val="28"/>
        </w:rPr>
        <w:t>Телерадиоэфир</w:t>
      </w:r>
      <w:r w:rsidRPr="00100888">
        <w:rPr>
          <w:sz w:val="28"/>
          <w:szCs w:val="28"/>
        </w:rPr>
        <w:t>: История и современность. М., 2005.</w:t>
      </w:r>
    </w:p>
    <w:p w:rsidR="00100888" w:rsidRPr="00100888" w:rsidRDefault="00100888" w:rsidP="00100888">
      <w:pPr>
        <w:shd w:val="clear" w:color="auto" w:fill="FFFFFF"/>
        <w:jc w:val="both"/>
        <w:rPr>
          <w:sz w:val="28"/>
          <w:szCs w:val="28"/>
        </w:rPr>
      </w:pPr>
    </w:p>
    <w:p w:rsidR="00100888" w:rsidRPr="00100888" w:rsidRDefault="00100888" w:rsidP="00100888">
      <w:pPr>
        <w:shd w:val="clear" w:color="auto" w:fill="FFFFFF"/>
        <w:jc w:val="both"/>
        <w:rPr>
          <w:sz w:val="28"/>
          <w:szCs w:val="28"/>
        </w:rPr>
      </w:pPr>
      <w:r w:rsidRPr="00100888">
        <w:rPr>
          <w:bCs/>
          <w:iCs/>
          <w:sz w:val="28"/>
          <w:szCs w:val="28"/>
        </w:rPr>
        <w:t>Цвик В.Л.</w:t>
      </w:r>
      <w:r w:rsidRPr="00100888">
        <w:rPr>
          <w:sz w:val="28"/>
          <w:szCs w:val="28"/>
        </w:rPr>
        <w:t xml:space="preserve"> Телевизионная журналистика: История, теория, практика. М., 2004.</w:t>
      </w:r>
    </w:p>
    <w:p w:rsidR="00100888" w:rsidRPr="00100888" w:rsidRDefault="00100888" w:rsidP="00100888">
      <w:pPr>
        <w:shd w:val="clear" w:color="auto" w:fill="FFFFFF"/>
        <w:jc w:val="both"/>
        <w:rPr>
          <w:sz w:val="28"/>
          <w:szCs w:val="28"/>
        </w:rPr>
      </w:pPr>
    </w:p>
    <w:p w:rsidR="00100888" w:rsidRPr="00100888" w:rsidRDefault="00100888" w:rsidP="00100888">
      <w:pPr>
        <w:shd w:val="clear" w:color="auto" w:fill="FFFFFF"/>
        <w:jc w:val="both"/>
        <w:rPr>
          <w:sz w:val="28"/>
          <w:szCs w:val="28"/>
        </w:rPr>
      </w:pPr>
      <w:r w:rsidRPr="00100888">
        <w:rPr>
          <w:bCs/>
          <w:iCs/>
          <w:sz w:val="28"/>
          <w:szCs w:val="28"/>
        </w:rPr>
        <w:t>Юровский А.</w:t>
      </w:r>
      <w:r w:rsidRPr="00100888">
        <w:rPr>
          <w:sz w:val="28"/>
          <w:szCs w:val="28"/>
        </w:rPr>
        <w:t xml:space="preserve"> Телевидение — поиски и решения. М., 1983.</w:t>
      </w:r>
    </w:p>
    <w:p w:rsidR="00100888" w:rsidRPr="00100888" w:rsidRDefault="00100888" w:rsidP="00100888">
      <w:pPr>
        <w:pStyle w:val="ab"/>
        <w:jc w:val="both"/>
        <w:rPr>
          <w:bCs/>
          <w:sz w:val="28"/>
          <w:szCs w:val="28"/>
        </w:rPr>
      </w:pPr>
      <w:r w:rsidRPr="00100888">
        <w:rPr>
          <w:bCs/>
          <w:iCs/>
          <w:sz w:val="28"/>
          <w:szCs w:val="28"/>
        </w:rPr>
        <w:t xml:space="preserve">Егоров В.В. </w:t>
      </w:r>
      <w:r w:rsidRPr="00100888">
        <w:rPr>
          <w:bCs/>
          <w:sz w:val="28"/>
          <w:szCs w:val="28"/>
        </w:rPr>
        <w:t>Телевидение: Страницы истории. М., 2004.</w:t>
      </w:r>
    </w:p>
    <w:p w:rsidR="00100888" w:rsidRPr="00100888" w:rsidRDefault="00100888" w:rsidP="00100888">
      <w:pPr>
        <w:shd w:val="clear" w:color="auto" w:fill="FFFFFF"/>
        <w:jc w:val="both"/>
        <w:rPr>
          <w:color w:val="000000"/>
          <w:spacing w:val="-9"/>
          <w:sz w:val="28"/>
          <w:szCs w:val="28"/>
        </w:rPr>
      </w:pPr>
      <w:r w:rsidRPr="00100888">
        <w:rPr>
          <w:color w:val="000000"/>
          <w:spacing w:val="-9"/>
          <w:sz w:val="28"/>
          <w:szCs w:val="28"/>
        </w:rPr>
        <w:t>Кознова О.В. Сорок лет и один год. Как сейчас помню…История отечественного телерадиовещания. М., 2000.</w:t>
      </w:r>
    </w:p>
    <w:p w:rsidR="00100888" w:rsidRPr="00100888" w:rsidRDefault="00100888" w:rsidP="00100888">
      <w:pPr>
        <w:shd w:val="clear" w:color="auto" w:fill="FFFFFF"/>
        <w:jc w:val="both"/>
        <w:rPr>
          <w:color w:val="000000"/>
          <w:spacing w:val="-9"/>
          <w:sz w:val="28"/>
          <w:szCs w:val="28"/>
        </w:rPr>
      </w:pPr>
    </w:p>
    <w:p w:rsidR="00100888" w:rsidRPr="00100888" w:rsidRDefault="00100888" w:rsidP="00100888">
      <w:pPr>
        <w:shd w:val="clear" w:color="auto" w:fill="FFFFFF"/>
        <w:jc w:val="both"/>
        <w:rPr>
          <w:color w:val="000000"/>
          <w:spacing w:val="-9"/>
          <w:sz w:val="28"/>
          <w:szCs w:val="28"/>
        </w:rPr>
      </w:pPr>
      <w:r w:rsidRPr="00100888">
        <w:rPr>
          <w:color w:val="000000"/>
          <w:spacing w:val="-9"/>
          <w:sz w:val="28"/>
          <w:szCs w:val="28"/>
        </w:rPr>
        <w:t>Краснянская М. На голубом экране памяти. М., 2003.</w:t>
      </w:r>
    </w:p>
    <w:p w:rsidR="00100888" w:rsidRPr="00100888" w:rsidRDefault="00100888" w:rsidP="00100888">
      <w:pPr>
        <w:shd w:val="clear" w:color="auto" w:fill="FFFFFF"/>
        <w:jc w:val="both"/>
        <w:rPr>
          <w:color w:val="000000"/>
          <w:spacing w:val="-9"/>
          <w:sz w:val="28"/>
          <w:szCs w:val="28"/>
        </w:rPr>
      </w:pPr>
    </w:p>
    <w:p w:rsidR="00100888" w:rsidRPr="00100888" w:rsidRDefault="00100888" w:rsidP="00100888">
      <w:pPr>
        <w:jc w:val="both"/>
        <w:rPr>
          <w:sz w:val="28"/>
          <w:szCs w:val="28"/>
        </w:rPr>
      </w:pPr>
      <w:r w:rsidRPr="00100888">
        <w:rPr>
          <w:sz w:val="28"/>
          <w:szCs w:val="28"/>
        </w:rPr>
        <w:t>Лейтес Л.С. Справочник. Развитие техники ТВ-вещания в России. М., 2005.</w:t>
      </w:r>
    </w:p>
    <w:p w:rsidR="00100888" w:rsidRPr="00100888" w:rsidRDefault="00100888" w:rsidP="00100888">
      <w:pPr>
        <w:spacing w:before="100" w:beforeAutospacing="1" w:after="100" w:afterAutospacing="1"/>
        <w:jc w:val="both"/>
        <w:rPr>
          <w:sz w:val="28"/>
          <w:szCs w:val="28"/>
        </w:rPr>
      </w:pPr>
      <w:r w:rsidRPr="00100888">
        <w:rPr>
          <w:bCs/>
          <w:sz w:val="28"/>
          <w:szCs w:val="28"/>
        </w:rPr>
        <w:t>Луньков Д.А.</w:t>
      </w:r>
      <w:r w:rsidRPr="00100888">
        <w:rPr>
          <w:sz w:val="28"/>
          <w:szCs w:val="28"/>
        </w:rPr>
        <w:t xml:space="preserve"> Наедине с современником. Заметки режиссера документ. телефильмов. М., 1978. </w:t>
      </w:r>
    </w:p>
    <w:p w:rsidR="00100888" w:rsidRPr="00100888" w:rsidRDefault="00100888" w:rsidP="00100888">
      <w:pPr>
        <w:spacing w:before="100" w:beforeAutospacing="1" w:after="100" w:afterAutospacing="1"/>
        <w:jc w:val="both"/>
        <w:rPr>
          <w:sz w:val="28"/>
          <w:szCs w:val="28"/>
        </w:rPr>
      </w:pPr>
      <w:r w:rsidRPr="00100888">
        <w:rPr>
          <w:bCs/>
          <w:sz w:val="28"/>
          <w:szCs w:val="28"/>
        </w:rPr>
        <w:t>Максаков Л.С., Маковеев В.Г.</w:t>
      </w:r>
      <w:r w:rsidRPr="00100888">
        <w:rPr>
          <w:sz w:val="28"/>
          <w:szCs w:val="28"/>
        </w:rPr>
        <w:t xml:space="preserve"> Крупнейший в мире телецентр. М., 1974. </w:t>
      </w:r>
    </w:p>
    <w:p w:rsidR="00100888" w:rsidRPr="00100888" w:rsidRDefault="00100888" w:rsidP="00100888">
      <w:pPr>
        <w:shd w:val="clear" w:color="auto" w:fill="FFFFFF"/>
        <w:jc w:val="both"/>
        <w:rPr>
          <w:sz w:val="28"/>
          <w:szCs w:val="28"/>
        </w:rPr>
      </w:pPr>
      <w:r w:rsidRPr="00100888">
        <w:rPr>
          <w:bCs/>
          <w:iCs/>
          <w:sz w:val="28"/>
          <w:szCs w:val="28"/>
        </w:rPr>
        <w:t>Матвеева Л.В., Аникеева Т.Я., Мочалова Ю.В.</w:t>
      </w:r>
      <w:r w:rsidRPr="00100888">
        <w:rPr>
          <w:sz w:val="28"/>
          <w:szCs w:val="28"/>
        </w:rPr>
        <w:t xml:space="preserve"> Психология телевизионной коммуникации. М., 2002.</w:t>
      </w:r>
    </w:p>
    <w:p w:rsidR="00100888" w:rsidRPr="00100888" w:rsidRDefault="00100888" w:rsidP="007B597E">
      <w:pPr>
        <w:spacing w:line="360" w:lineRule="auto"/>
        <w:jc w:val="both"/>
        <w:rPr>
          <w:sz w:val="28"/>
          <w:szCs w:val="28"/>
        </w:rPr>
      </w:pPr>
    </w:p>
    <w:p w:rsidR="007B597E" w:rsidRDefault="007B597E" w:rsidP="007B597E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i/>
          <w:sz w:val="28"/>
          <w:szCs w:val="28"/>
        </w:rPr>
      </w:pPr>
      <w:r w:rsidRPr="00DD4AF0">
        <w:rPr>
          <w:rFonts w:eastAsia="HiddenHorzOCR"/>
          <w:i/>
          <w:sz w:val="28"/>
          <w:szCs w:val="28"/>
        </w:rPr>
        <w:t>в) сетевые ресурсы:</w:t>
      </w:r>
    </w:p>
    <w:p w:rsidR="00100888" w:rsidRPr="00100888" w:rsidRDefault="001243C2" w:rsidP="00100888">
      <w:pPr>
        <w:shd w:val="clear" w:color="auto" w:fill="FFFFFF"/>
        <w:spacing w:line="360" w:lineRule="auto"/>
        <w:jc w:val="both"/>
        <w:rPr>
          <w:sz w:val="28"/>
          <w:szCs w:val="28"/>
        </w:rPr>
      </w:pPr>
      <w:hyperlink r:id="rId9" w:history="1">
        <w:r w:rsidR="00100888" w:rsidRPr="00100888">
          <w:rPr>
            <w:rStyle w:val="a6"/>
            <w:spacing w:val="-9"/>
            <w:sz w:val="28"/>
            <w:szCs w:val="28"/>
            <w:lang w:val="en-US"/>
          </w:rPr>
          <w:t>www</w:t>
        </w:r>
        <w:r w:rsidR="00100888" w:rsidRPr="00100888">
          <w:rPr>
            <w:rStyle w:val="a6"/>
            <w:spacing w:val="-9"/>
            <w:sz w:val="28"/>
            <w:szCs w:val="28"/>
          </w:rPr>
          <w:t>.</w:t>
        </w:r>
        <w:r w:rsidR="00100888" w:rsidRPr="00100888">
          <w:rPr>
            <w:rStyle w:val="a6"/>
            <w:spacing w:val="-9"/>
            <w:sz w:val="28"/>
            <w:szCs w:val="28"/>
            <w:lang w:val="en-US"/>
          </w:rPr>
          <w:t>tvmuseum</w:t>
        </w:r>
        <w:r w:rsidR="00100888" w:rsidRPr="00100888">
          <w:rPr>
            <w:rStyle w:val="a6"/>
            <w:spacing w:val="-9"/>
            <w:sz w:val="28"/>
            <w:szCs w:val="28"/>
          </w:rPr>
          <w:t>.</w:t>
        </w:r>
        <w:r w:rsidR="00100888" w:rsidRPr="00100888">
          <w:rPr>
            <w:rStyle w:val="a6"/>
            <w:spacing w:val="-9"/>
            <w:sz w:val="28"/>
            <w:szCs w:val="28"/>
            <w:lang w:val="en-US"/>
          </w:rPr>
          <w:t>ru</w:t>
        </w:r>
      </w:hyperlink>
      <w:r w:rsidR="00100888" w:rsidRPr="00100888">
        <w:rPr>
          <w:spacing w:val="-9"/>
          <w:sz w:val="28"/>
          <w:szCs w:val="28"/>
        </w:rPr>
        <w:t xml:space="preserve"> </w:t>
      </w:r>
      <w:r w:rsidR="00100888" w:rsidRPr="00100888">
        <w:rPr>
          <w:rFonts w:eastAsia="HiddenHorzOCR"/>
          <w:sz w:val="28"/>
          <w:szCs w:val="28"/>
        </w:rPr>
        <w:t>–</w:t>
      </w:r>
      <w:r w:rsidR="00100888" w:rsidRPr="00100888">
        <w:rPr>
          <w:spacing w:val="-9"/>
          <w:sz w:val="28"/>
          <w:szCs w:val="28"/>
        </w:rPr>
        <w:t xml:space="preserve"> Библиотека виртуального музея отечественного ТВ;</w:t>
      </w:r>
    </w:p>
    <w:p w:rsidR="00100888" w:rsidRDefault="001243C2" w:rsidP="00100888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  <w:hyperlink r:id="rId10" w:history="1">
        <w:r w:rsidR="007B597E" w:rsidRPr="00100888">
          <w:rPr>
            <w:rStyle w:val="a6"/>
            <w:rFonts w:eastAsia="HiddenHorzOCR"/>
            <w:sz w:val="28"/>
            <w:szCs w:val="28"/>
            <w:lang w:val="en-US"/>
          </w:rPr>
          <w:t>www</w:t>
        </w:r>
        <w:r w:rsidR="007B597E" w:rsidRPr="00100888">
          <w:rPr>
            <w:rStyle w:val="a6"/>
            <w:rFonts w:eastAsia="HiddenHorzOCR"/>
            <w:sz w:val="28"/>
            <w:szCs w:val="28"/>
          </w:rPr>
          <w:t>.</w:t>
        </w:r>
        <w:r w:rsidR="007B597E" w:rsidRPr="00100888">
          <w:rPr>
            <w:rStyle w:val="a6"/>
            <w:rFonts w:eastAsia="HiddenHorzOCR"/>
            <w:sz w:val="28"/>
            <w:szCs w:val="28"/>
            <w:lang w:val="en-US"/>
          </w:rPr>
          <w:t>echo</w:t>
        </w:r>
        <w:r w:rsidR="007B597E" w:rsidRPr="00100888">
          <w:rPr>
            <w:rStyle w:val="a6"/>
            <w:rFonts w:eastAsia="HiddenHorzOCR"/>
            <w:sz w:val="28"/>
            <w:szCs w:val="28"/>
          </w:rPr>
          <w:t>.</w:t>
        </w:r>
        <w:r w:rsidR="007B597E" w:rsidRPr="00100888">
          <w:rPr>
            <w:rStyle w:val="a6"/>
            <w:rFonts w:eastAsia="HiddenHorzOCR"/>
            <w:sz w:val="28"/>
            <w:szCs w:val="28"/>
            <w:lang w:val="en-US"/>
          </w:rPr>
          <w:t>msk</w:t>
        </w:r>
        <w:r w:rsidR="007B597E" w:rsidRPr="00100888">
          <w:rPr>
            <w:rStyle w:val="a6"/>
            <w:rFonts w:eastAsia="HiddenHorzOCR"/>
            <w:sz w:val="28"/>
            <w:szCs w:val="28"/>
          </w:rPr>
          <w:t>.</w:t>
        </w:r>
        <w:r w:rsidR="007B597E" w:rsidRPr="00100888">
          <w:rPr>
            <w:rStyle w:val="a6"/>
            <w:rFonts w:eastAsia="HiddenHorzOCR"/>
            <w:sz w:val="28"/>
            <w:szCs w:val="28"/>
            <w:lang w:val="en-US"/>
          </w:rPr>
          <w:t>ru</w:t>
        </w:r>
      </w:hyperlink>
      <w:r w:rsidR="007B597E" w:rsidRPr="00100888">
        <w:rPr>
          <w:rFonts w:eastAsia="HiddenHorzOCR"/>
          <w:sz w:val="28"/>
          <w:szCs w:val="28"/>
        </w:rPr>
        <w:t xml:space="preserve"> – «Эхо Москвы»;</w:t>
      </w:r>
      <w:r w:rsidR="00100888" w:rsidRPr="00100888">
        <w:rPr>
          <w:rFonts w:eastAsia="HiddenHorzOCR"/>
          <w:sz w:val="28"/>
          <w:szCs w:val="28"/>
        </w:rPr>
        <w:t xml:space="preserve"> </w:t>
      </w:r>
    </w:p>
    <w:p w:rsidR="007B597E" w:rsidRDefault="001243C2" w:rsidP="006E4C3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hyperlink r:id="rId11" w:history="1">
        <w:r w:rsidR="00100888" w:rsidRPr="00100888">
          <w:rPr>
            <w:rStyle w:val="a6"/>
            <w:sz w:val="28"/>
            <w:szCs w:val="28"/>
          </w:rPr>
          <w:t>http://evartist.narod.ru/text6/23.htm</w:t>
        </w:r>
      </w:hyperlink>
      <w:r w:rsidR="00100888" w:rsidRPr="00100888">
        <w:rPr>
          <w:sz w:val="28"/>
          <w:szCs w:val="28"/>
        </w:rPr>
        <w:t xml:space="preserve"> </w:t>
      </w:r>
      <w:r w:rsidR="00100888" w:rsidRPr="00100888">
        <w:rPr>
          <w:rFonts w:eastAsia="HiddenHorzOCR"/>
          <w:sz w:val="28"/>
          <w:szCs w:val="28"/>
        </w:rPr>
        <w:t xml:space="preserve">– Учебник </w:t>
      </w:r>
      <w:r w:rsidR="00100888" w:rsidRPr="00100888">
        <w:rPr>
          <w:sz w:val="28"/>
          <w:szCs w:val="28"/>
        </w:rPr>
        <w:t xml:space="preserve"> «Телевизионная журналистика». </w:t>
      </w:r>
    </w:p>
    <w:p w:rsidR="00A46B90" w:rsidRPr="005F34A0" w:rsidRDefault="00A46B90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HiddenHorzOCR"/>
          <w:sz w:val="28"/>
          <w:szCs w:val="28"/>
        </w:rPr>
      </w:pPr>
      <w:r w:rsidRPr="005F34A0">
        <w:rPr>
          <w:rFonts w:eastAsia="HiddenHorzOCR"/>
          <w:b/>
          <w:bCs/>
          <w:sz w:val="28"/>
          <w:szCs w:val="28"/>
        </w:rPr>
        <w:t xml:space="preserve">8. </w:t>
      </w:r>
      <w:r w:rsidRPr="005F34A0">
        <w:rPr>
          <w:rFonts w:eastAsia="HiddenHorzOCR"/>
          <w:b/>
          <w:sz w:val="28"/>
          <w:szCs w:val="28"/>
        </w:rPr>
        <w:t>Материально-техническое обеспечение дисциплины</w:t>
      </w:r>
      <w:r w:rsidRPr="005F34A0">
        <w:rPr>
          <w:rFonts w:eastAsia="HiddenHorzOCR"/>
          <w:sz w:val="28"/>
          <w:szCs w:val="28"/>
        </w:rPr>
        <w:t xml:space="preserve"> </w:t>
      </w:r>
    </w:p>
    <w:p w:rsidR="006E4C3F" w:rsidRDefault="007B597E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  <w:r w:rsidRPr="005F34A0">
        <w:rPr>
          <w:sz w:val="28"/>
          <w:szCs w:val="28"/>
        </w:rPr>
        <w:t xml:space="preserve">Доступ к вузовскому библиотечному фонду; доступ к сети Интернет (во время самостоятельной подготовки); доступ к </w:t>
      </w:r>
      <w:r>
        <w:rPr>
          <w:sz w:val="28"/>
          <w:szCs w:val="28"/>
        </w:rPr>
        <w:t xml:space="preserve">видеооборудованию </w:t>
      </w:r>
      <w:r w:rsidRPr="005F34A0">
        <w:rPr>
          <w:sz w:val="28"/>
          <w:szCs w:val="28"/>
        </w:rPr>
        <w:t>(во время лекционных занятий).</w:t>
      </w:r>
    </w:p>
    <w:p w:rsidR="006E4C3F" w:rsidRDefault="006E4C3F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6E4C3F" w:rsidRDefault="006E4C3F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6E4C3F" w:rsidRDefault="006E4C3F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6E4C3F" w:rsidRDefault="006E4C3F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6E4C3F" w:rsidRDefault="006E4C3F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6E4C3F" w:rsidRDefault="006E4C3F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6E4C3F" w:rsidRDefault="006E4C3F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6E4C3F" w:rsidRDefault="006E4C3F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6E4C3F" w:rsidRDefault="006E4C3F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6E4C3F" w:rsidRDefault="006E4C3F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6E4C3F" w:rsidRDefault="006E4C3F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6E4C3F" w:rsidRDefault="006E4C3F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6E4C3F" w:rsidRDefault="006E4C3F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5F2FD6" w:rsidRDefault="005F2FD6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5F2FD6" w:rsidRDefault="005F2FD6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5F2FD6" w:rsidRDefault="005F2FD6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5F2FD6" w:rsidRDefault="005F2FD6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5F2FD6" w:rsidRDefault="005F2FD6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5F2FD6" w:rsidRDefault="005F2FD6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5F2FD6" w:rsidRDefault="005F2FD6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5F2FD6" w:rsidRDefault="005F2FD6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5F2FD6" w:rsidRDefault="005F2FD6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7B597E" w:rsidRPr="006E4C3F" w:rsidRDefault="007B597E" w:rsidP="006E4C3F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  <w:r w:rsidRPr="00A90B46">
        <w:rPr>
          <w:rFonts w:eastAsia="HiddenHorzOCR"/>
          <w:sz w:val="28"/>
          <w:szCs w:val="28"/>
        </w:rPr>
        <w:lastRenderedPageBreak/>
        <w:t xml:space="preserve">Программа составлена в соответствии с требованиями ФГОС ВПО с учетом рекомендаций и Примерной ООП ВПО по направлению подготовки магистров </w:t>
      </w:r>
      <w:r w:rsidRPr="00A90B46">
        <w:rPr>
          <w:rFonts w:ascii="Times New Roman CYR" w:hAnsi="Times New Roman CYR" w:cs="Times New Roman CYR"/>
          <w:b/>
          <w:bCs/>
          <w:sz w:val="28"/>
          <w:szCs w:val="28"/>
        </w:rPr>
        <w:t>031300 «Журналистика»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.</w:t>
      </w:r>
    </w:p>
    <w:p w:rsidR="006E4C3F" w:rsidRPr="006E4C3F" w:rsidRDefault="006E4C3F" w:rsidP="006E4C3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B597E" w:rsidRDefault="007B597E" w:rsidP="007B597E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  <w:r w:rsidRPr="000A6A66">
        <w:rPr>
          <w:rFonts w:eastAsia="HiddenHorzOCR"/>
          <w:b/>
          <w:i/>
          <w:sz w:val="28"/>
          <w:szCs w:val="28"/>
        </w:rPr>
        <w:t>Авторы</w:t>
      </w:r>
      <w:r w:rsidRPr="005F34A0">
        <w:rPr>
          <w:rFonts w:eastAsia="HiddenHorzOCR"/>
          <w:sz w:val="28"/>
          <w:szCs w:val="28"/>
        </w:rPr>
        <w:t xml:space="preserve">: </w:t>
      </w:r>
    </w:p>
    <w:p w:rsidR="007B597E" w:rsidRDefault="007B597E" w:rsidP="007B597E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7B597E" w:rsidRDefault="007B597E" w:rsidP="007B597E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Кандидат филологических наук, </w:t>
      </w:r>
      <w:r w:rsidRPr="005F34A0">
        <w:rPr>
          <w:rFonts w:eastAsia="HiddenHorzOCR"/>
          <w:sz w:val="28"/>
          <w:szCs w:val="28"/>
        </w:rPr>
        <w:t xml:space="preserve">доц. </w:t>
      </w:r>
      <w:r>
        <w:rPr>
          <w:rFonts w:eastAsia="HiddenHorzOCR"/>
          <w:sz w:val="28"/>
          <w:szCs w:val="28"/>
        </w:rPr>
        <w:t>А.А. Суворов</w:t>
      </w:r>
      <w:r w:rsidRPr="005F34A0">
        <w:rPr>
          <w:rFonts w:eastAsia="HiddenHorzOCR"/>
          <w:sz w:val="28"/>
          <w:szCs w:val="28"/>
        </w:rPr>
        <w:t xml:space="preserve"> </w:t>
      </w:r>
    </w:p>
    <w:p w:rsidR="007B597E" w:rsidRDefault="007B597E" w:rsidP="007B597E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_____________________</w:t>
      </w:r>
    </w:p>
    <w:p w:rsidR="007B597E" w:rsidRPr="005F34A0" w:rsidRDefault="007B597E" w:rsidP="007B597E">
      <w:pPr>
        <w:autoSpaceDE w:val="0"/>
        <w:autoSpaceDN w:val="0"/>
        <w:adjustRightInd w:val="0"/>
        <w:spacing w:line="360" w:lineRule="auto"/>
        <w:jc w:val="both"/>
        <w:rPr>
          <w:rFonts w:eastAsia="HiddenHorzOCR"/>
          <w:sz w:val="28"/>
          <w:szCs w:val="28"/>
        </w:rPr>
      </w:pPr>
    </w:p>
    <w:p w:rsidR="00E04EDA" w:rsidRDefault="00E04EDA" w:rsidP="00E04EDA">
      <w:pPr>
        <w:autoSpaceDE w:val="0"/>
        <w:spacing w:line="360" w:lineRule="auto"/>
        <w:jc w:val="both"/>
        <w:rPr>
          <w:rFonts w:eastAsia="HiddenHorzOCR"/>
          <w:sz w:val="28"/>
          <w:szCs w:val="28"/>
        </w:rPr>
      </w:pPr>
      <w:r w:rsidRPr="00E1033A">
        <w:rPr>
          <w:rFonts w:eastAsia="HiddenHorzOCR"/>
          <w:sz w:val="28"/>
          <w:szCs w:val="28"/>
        </w:rPr>
        <w:t>Программа одобрена на заседании кафедры общего литературоведения и журналистики от 17.10.2012 года, протокол № 2.</w:t>
      </w:r>
    </w:p>
    <w:p w:rsidR="006E4C3F" w:rsidRDefault="006E4C3F" w:rsidP="006E4C3F">
      <w:pPr>
        <w:pStyle w:val="a7"/>
        <w:spacing w:line="360" w:lineRule="auto"/>
        <w:rPr>
          <w:sz w:val="28"/>
          <w:szCs w:val="28"/>
        </w:rPr>
      </w:pPr>
    </w:p>
    <w:p w:rsidR="006E4C3F" w:rsidRPr="005F34A0" w:rsidRDefault="006E4C3F" w:rsidP="006E4C3F">
      <w:pPr>
        <w:pStyle w:val="a7"/>
        <w:spacing w:line="360" w:lineRule="auto"/>
        <w:rPr>
          <w:sz w:val="28"/>
          <w:szCs w:val="28"/>
        </w:rPr>
      </w:pPr>
    </w:p>
    <w:p w:rsidR="007B597E" w:rsidRPr="005F34A0" w:rsidRDefault="007B597E" w:rsidP="007B597E">
      <w:pPr>
        <w:spacing w:line="360" w:lineRule="auto"/>
        <w:rPr>
          <w:sz w:val="28"/>
          <w:szCs w:val="28"/>
        </w:rPr>
      </w:pPr>
      <w:r w:rsidRPr="005F34A0">
        <w:rPr>
          <w:sz w:val="28"/>
          <w:szCs w:val="28"/>
        </w:rPr>
        <w:t xml:space="preserve">Зав. кафедрой </w:t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  <w:t>В.В. Прозоров</w:t>
      </w:r>
    </w:p>
    <w:p w:rsidR="007B597E" w:rsidRPr="005F34A0" w:rsidRDefault="007B597E" w:rsidP="007B597E">
      <w:pPr>
        <w:spacing w:line="360" w:lineRule="auto"/>
        <w:rPr>
          <w:sz w:val="28"/>
          <w:szCs w:val="28"/>
        </w:rPr>
      </w:pPr>
    </w:p>
    <w:p w:rsidR="007B597E" w:rsidRPr="005F34A0" w:rsidRDefault="007B597E" w:rsidP="007B597E">
      <w:pPr>
        <w:spacing w:line="360" w:lineRule="auto"/>
        <w:rPr>
          <w:sz w:val="28"/>
          <w:szCs w:val="28"/>
        </w:rPr>
      </w:pPr>
    </w:p>
    <w:p w:rsidR="007B597E" w:rsidRPr="005F34A0" w:rsidRDefault="007B597E" w:rsidP="007B597E">
      <w:pPr>
        <w:spacing w:line="360" w:lineRule="auto"/>
        <w:rPr>
          <w:sz w:val="28"/>
          <w:szCs w:val="28"/>
        </w:rPr>
      </w:pPr>
      <w:r w:rsidRPr="005F34A0">
        <w:rPr>
          <w:sz w:val="28"/>
          <w:szCs w:val="28"/>
        </w:rPr>
        <w:t xml:space="preserve">Директор Института </w:t>
      </w:r>
    </w:p>
    <w:p w:rsidR="007B597E" w:rsidRPr="005F34A0" w:rsidRDefault="007B597E" w:rsidP="007B597E">
      <w:pPr>
        <w:spacing w:line="360" w:lineRule="auto"/>
        <w:rPr>
          <w:sz w:val="28"/>
          <w:szCs w:val="28"/>
        </w:rPr>
      </w:pPr>
      <w:r w:rsidRPr="005F34A0">
        <w:rPr>
          <w:sz w:val="28"/>
          <w:szCs w:val="28"/>
        </w:rPr>
        <w:t>филологии и журналистики</w:t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</w:r>
      <w:r w:rsidRPr="005F34A0">
        <w:rPr>
          <w:sz w:val="28"/>
          <w:szCs w:val="28"/>
        </w:rPr>
        <w:tab/>
        <w:t>Л.С. Борисова</w:t>
      </w:r>
    </w:p>
    <w:p w:rsidR="007B597E" w:rsidRPr="005F34A0" w:rsidRDefault="007B597E" w:rsidP="007B597E">
      <w:pPr>
        <w:spacing w:line="360" w:lineRule="auto"/>
        <w:rPr>
          <w:sz w:val="28"/>
          <w:szCs w:val="28"/>
        </w:rPr>
      </w:pPr>
    </w:p>
    <w:p w:rsidR="007B597E" w:rsidRPr="005F34A0" w:rsidRDefault="007B597E" w:rsidP="007B597E">
      <w:pPr>
        <w:spacing w:line="360" w:lineRule="auto"/>
        <w:rPr>
          <w:sz w:val="28"/>
          <w:szCs w:val="28"/>
        </w:rPr>
      </w:pPr>
    </w:p>
    <w:p w:rsidR="007B597E" w:rsidRPr="005F34A0" w:rsidRDefault="007B597E" w:rsidP="007B597E">
      <w:pPr>
        <w:spacing w:line="360" w:lineRule="auto"/>
        <w:rPr>
          <w:sz w:val="28"/>
          <w:szCs w:val="28"/>
        </w:rPr>
      </w:pPr>
    </w:p>
    <w:p w:rsidR="007B597E" w:rsidRPr="005F34A0" w:rsidRDefault="007B597E" w:rsidP="007B597E">
      <w:pPr>
        <w:spacing w:line="360" w:lineRule="auto"/>
        <w:rPr>
          <w:sz w:val="28"/>
          <w:szCs w:val="28"/>
        </w:rPr>
      </w:pPr>
    </w:p>
    <w:p w:rsidR="007B597E" w:rsidRPr="00373A92" w:rsidRDefault="007B597E" w:rsidP="007B597E"/>
    <w:p w:rsidR="00EA5397" w:rsidRDefault="00EA5397"/>
    <w:sectPr w:rsidR="00EA5397" w:rsidSect="00D51F3B">
      <w:footerReference w:type="even" r:id="rId12"/>
      <w:footerReference w:type="default" r:id="rId13"/>
      <w:pgSz w:w="11906" w:h="16838"/>
      <w:pgMar w:top="1134" w:right="1286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6C7" w:rsidRDefault="001A56C7" w:rsidP="005F6677">
      <w:r>
        <w:separator/>
      </w:r>
    </w:p>
  </w:endnote>
  <w:endnote w:type="continuationSeparator" w:id="1">
    <w:p w:rsidR="001A56C7" w:rsidRDefault="001A56C7" w:rsidP="005F66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CB" w:rsidRDefault="001243C2" w:rsidP="00D51F3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71C4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1DCB" w:rsidRDefault="001A56C7" w:rsidP="00D51F3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CB" w:rsidRDefault="001243C2" w:rsidP="00D51F3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71C4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4DA8">
      <w:rPr>
        <w:rStyle w:val="a5"/>
        <w:noProof/>
      </w:rPr>
      <w:t>3</w:t>
    </w:r>
    <w:r>
      <w:rPr>
        <w:rStyle w:val="a5"/>
      </w:rPr>
      <w:fldChar w:fldCharType="end"/>
    </w:r>
  </w:p>
  <w:p w:rsidR="00E81DCB" w:rsidRDefault="001A56C7" w:rsidP="00D51F3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6C7" w:rsidRDefault="001A56C7" w:rsidP="005F6677">
      <w:r>
        <w:separator/>
      </w:r>
    </w:p>
  </w:footnote>
  <w:footnote w:type="continuationSeparator" w:id="1">
    <w:p w:rsidR="001A56C7" w:rsidRDefault="001A56C7" w:rsidP="005F66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3713"/>
    <w:multiLevelType w:val="hybridMultilevel"/>
    <w:tmpl w:val="01C41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F0632"/>
    <w:multiLevelType w:val="hybridMultilevel"/>
    <w:tmpl w:val="C2BC4A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1415171"/>
    <w:multiLevelType w:val="hybridMultilevel"/>
    <w:tmpl w:val="FF74CBB8"/>
    <w:lvl w:ilvl="0" w:tplc="E71251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55B1A"/>
    <w:multiLevelType w:val="hybridMultilevel"/>
    <w:tmpl w:val="5524CE4E"/>
    <w:lvl w:ilvl="0" w:tplc="11D80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46C3F"/>
    <w:multiLevelType w:val="hybridMultilevel"/>
    <w:tmpl w:val="0150A07E"/>
    <w:lvl w:ilvl="0" w:tplc="48AAEDC2">
      <w:start w:val="1"/>
      <w:numFmt w:val="decimal"/>
      <w:lvlText w:val="%1."/>
      <w:lvlJc w:val="left"/>
      <w:pPr>
        <w:tabs>
          <w:tab w:val="num" w:pos="1004"/>
        </w:tabs>
        <w:ind w:left="1327" w:hanging="12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192233"/>
    <w:multiLevelType w:val="hybridMultilevel"/>
    <w:tmpl w:val="7DD4A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597E"/>
    <w:rsid w:val="00100888"/>
    <w:rsid w:val="001243C2"/>
    <w:rsid w:val="00154A34"/>
    <w:rsid w:val="001A56C7"/>
    <w:rsid w:val="001F26F6"/>
    <w:rsid w:val="00261C8E"/>
    <w:rsid w:val="0029496F"/>
    <w:rsid w:val="003605E1"/>
    <w:rsid w:val="00371C48"/>
    <w:rsid w:val="0056065D"/>
    <w:rsid w:val="005F2FD6"/>
    <w:rsid w:val="005F6677"/>
    <w:rsid w:val="006E4C3F"/>
    <w:rsid w:val="00764DA8"/>
    <w:rsid w:val="007B597E"/>
    <w:rsid w:val="008E3796"/>
    <w:rsid w:val="00A46B90"/>
    <w:rsid w:val="00AF2812"/>
    <w:rsid w:val="00D37D29"/>
    <w:rsid w:val="00E04EDA"/>
    <w:rsid w:val="00E577EF"/>
    <w:rsid w:val="00EA5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0088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B597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B59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B597E"/>
  </w:style>
  <w:style w:type="character" w:styleId="a6">
    <w:name w:val="Hyperlink"/>
    <w:basedOn w:val="a0"/>
    <w:rsid w:val="007B597E"/>
    <w:rPr>
      <w:color w:val="0000FF"/>
      <w:u w:val="single"/>
    </w:rPr>
  </w:style>
  <w:style w:type="paragraph" w:customStyle="1" w:styleId="a7">
    <w:name w:val="a"/>
    <w:basedOn w:val="a"/>
    <w:rsid w:val="007B597E"/>
    <w:pPr>
      <w:suppressAutoHyphens/>
    </w:pPr>
    <w:rPr>
      <w:rFonts w:eastAsia="SimSun"/>
      <w:lang w:eastAsia="ar-SA"/>
    </w:rPr>
  </w:style>
  <w:style w:type="paragraph" w:styleId="a8">
    <w:name w:val="Body Text Indent"/>
    <w:basedOn w:val="a"/>
    <w:link w:val="a9"/>
    <w:rsid w:val="007B597E"/>
    <w:pPr>
      <w:ind w:firstLine="708"/>
    </w:pPr>
  </w:style>
  <w:style w:type="character" w:customStyle="1" w:styleId="a9">
    <w:name w:val="Основной текст с отступом Знак"/>
    <w:basedOn w:val="a0"/>
    <w:link w:val="a8"/>
    <w:rsid w:val="007B59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B597E"/>
    <w:pPr>
      <w:ind w:left="720"/>
      <w:contextualSpacing/>
    </w:pPr>
  </w:style>
  <w:style w:type="character" w:customStyle="1" w:styleId="spelle">
    <w:name w:val="spelle"/>
    <w:basedOn w:val="a0"/>
    <w:rsid w:val="00100888"/>
  </w:style>
  <w:style w:type="paragraph" w:styleId="ab">
    <w:name w:val="Normal (Web)"/>
    <w:basedOn w:val="a"/>
    <w:rsid w:val="0010088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00888"/>
  </w:style>
  <w:style w:type="character" w:customStyle="1" w:styleId="30">
    <w:name w:val="Заголовок 3 Знак"/>
    <w:basedOn w:val="a0"/>
    <w:link w:val="3"/>
    <w:uiPriority w:val="9"/>
    <w:rsid w:val="001008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rsid w:val="00E04E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04EDA"/>
    <w:rPr>
      <w:rFonts w:ascii="Courier New" w:eastAsia="Times New Roman" w:hAnsi="Courier New" w:cs="Courier New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1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vartist.narod.ru/text6/23.ht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vartist.narod.ru/text/85.ht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vartist.narod.ru/text6/23.ht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echo.ms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vmuseum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15</Pages>
  <Words>2607</Words>
  <Characters>14866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</cp:lastModifiedBy>
  <cp:revision>8</cp:revision>
  <dcterms:created xsi:type="dcterms:W3CDTF">2012-11-03T15:15:00Z</dcterms:created>
  <dcterms:modified xsi:type="dcterms:W3CDTF">2013-03-18T08:57:00Z</dcterms:modified>
</cp:coreProperties>
</file>